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A15699" w:rsidRPr="002C49BC">
        <w:rPr>
          <w:rFonts w:ascii="Franklin Gothic Book" w:eastAsia="Times New Roman" w:hAnsi="Franklin Gothic Book" w:cs="Tahoma"/>
          <w:b/>
          <w:color w:val="000000"/>
          <w:sz w:val="20"/>
          <w:szCs w:val="20"/>
          <w:lang w:val="es-ES"/>
        </w:rPr>
        <w:t>Menor</w:t>
      </w:r>
      <w:r w:rsidRPr="002C49BC">
        <w:rPr>
          <w:rFonts w:ascii="Franklin Gothic Book" w:eastAsia="Times New Roman" w:hAnsi="Franklin Gothic Book" w:cs="Tahoma"/>
          <w:b/>
          <w:color w:val="000000"/>
          <w:sz w:val="20"/>
          <w:szCs w:val="20"/>
          <w:lang w:val="es-ES"/>
        </w:rPr>
        <w:t xml:space="preserve"> Cuantía </w:t>
      </w:r>
      <w:r w:rsidR="00264DA4">
        <w:rPr>
          <w:rFonts w:ascii="Franklin Gothic Book" w:eastAsia="Times New Roman" w:hAnsi="Franklin Gothic Book" w:cs="Tahoma"/>
          <w:b/>
          <w:color w:val="000000"/>
          <w:sz w:val="20"/>
          <w:szCs w:val="20"/>
          <w:lang w:val="es-ES"/>
        </w:rPr>
        <w:t>CME</w:t>
      </w:r>
      <w:r w:rsidRPr="002C49BC">
        <w:rPr>
          <w:rFonts w:ascii="Franklin Gothic Book" w:eastAsia="Times New Roman" w:hAnsi="Franklin Gothic Book" w:cs="Tahoma"/>
          <w:b/>
          <w:color w:val="000000"/>
          <w:sz w:val="20"/>
          <w:szCs w:val="20"/>
          <w:lang w:val="es-ES"/>
        </w:rPr>
        <w:t xml:space="preserve"> </w:t>
      </w:r>
      <w:r w:rsidR="006D744A">
        <w:rPr>
          <w:rFonts w:ascii="Franklin Gothic Book" w:eastAsia="Times New Roman" w:hAnsi="Franklin Gothic Book" w:cs="Tahoma"/>
          <w:b/>
          <w:color w:val="000000"/>
          <w:sz w:val="20"/>
          <w:szCs w:val="20"/>
          <w:lang w:val="es-ES"/>
        </w:rPr>
        <w:t>004</w:t>
      </w:r>
      <w:bookmarkStart w:id="2" w:name="_GoBack"/>
      <w:bookmarkEnd w:id="2"/>
      <w:r w:rsidR="002C49BC" w:rsidRPr="002C49BC">
        <w:rPr>
          <w:rFonts w:ascii="Franklin Gothic Book" w:eastAsia="Times New Roman" w:hAnsi="Franklin Gothic Book" w:cs="Tahoma"/>
          <w:b/>
          <w:color w:val="000000"/>
          <w:sz w:val="20"/>
          <w:szCs w:val="20"/>
          <w:lang w:val="es-ES"/>
        </w:rPr>
        <w:t xml:space="preserve"> de </w:t>
      </w:r>
      <w:r w:rsidR="00CB472B">
        <w:rPr>
          <w:rFonts w:ascii="Franklin Gothic Book" w:eastAsia="Times New Roman" w:hAnsi="Franklin Gothic Book" w:cs="Tahoma"/>
          <w:b/>
          <w:color w:val="000000"/>
          <w:sz w:val="20"/>
          <w:szCs w:val="20"/>
          <w:lang w:val="es-ES"/>
        </w:rPr>
        <w:t>2023</w:t>
      </w:r>
      <w:r w:rsidR="00264DA4">
        <w:rPr>
          <w:rFonts w:ascii="Franklin Gothic Book" w:eastAsia="Times New Roman" w:hAnsi="Franklin Gothic Book" w:cs="Tahoma"/>
          <w:b/>
          <w:color w:val="000000"/>
          <w:sz w:val="20"/>
          <w:szCs w:val="20"/>
          <w:lang w:val="es-ES"/>
        </w:rPr>
        <w:t>.</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5174B1" w:rsidRPr="002C49BC" w:rsidRDefault="005174B1" w:rsidP="005174B1">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264DA4">
        <w:rPr>
          <w:rFonts w:ascii="Franklin Gothic Book" w:hAnsi="Franklin Gothic Book" w:cs="Tahoma"/>
          <w:b/>
          <w:bCs/>
          <w:sz w:val="20"/>
          <w:szCs w:val="20"/>
        </w:rPr>
        <w:t>: “</w:t>
      </w:r>
      <w:r w:rsidR="00264DA4" w:rsidRPr="00264DA4">
        <w:rPr>
          <w:rFonts w:ascii="Franklin Gothic Book" w:hAnsi="Franklin Gothic Book" w:cs="Tahoma"/>
          <w:b/>
          <w:sz w:val="20"/>
          <w:szCs w:val="20"/>
        </w:rPr>
        <w:t>SUMINISTRO DE MATERIAL DE OSTEOSINTESIS PARA EL HOSPITAL CIVIL DE IPIALES E.S.E.”</w:t>
      </w: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Menor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1B592E">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1B592E">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w:t>
      </w:r>
      <w:r w:rsidRPr="002C49BC">
        <w:rPr>
          <w:rFonts w:ascii="Franklin Gothic Book" w:hAnsi="Franklin Gothic Book" w:cs="Tahoma"/>
          <w:sz w:val="20"/>
          <w:szCs w:val="20"/>
          <w:u w:val="single"/>
        </w:rPr>
        <w:lastRenderedPageBreak/>
        <w:t>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1B592E">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1B592E">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Default="00510FE3" w:rsidP="005174B1">
      <w:pPr>
        <w:spacing w:after="160" w:line="259" w:lineRule="auto"/>
        <w:jc w:val="center"/>
        <w:rPr>
          <w:rFonts w:ascii="Franklin Gothic Book" w:eastAsia="Arial" w:hAnsi="Franklin Gothic Book" w:cs="Tahoma"/>
          <w:b/>
          <w:sz w:val="20"/>
          <w:szCs w:val="20"/>
        </w:rPr>
      </w:pPr>
    </w:p>
    <w:p w:rsidR="00264DA4" w:rsidRPr="002C49BC" w:rsidRDefault="00264DA4"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lastRenderedPageBreak/>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w:t>
      </w:r>
      <w:r>
        <w:rPr>
          <w:rFonts w:ascii="Franklin Gothic Book" w:eastAsia="Times New Roman" w:hAnsi="Franklin Gothic Book" w:cs="Tahoma"/>
          <w:b/>
          <w:color w:val="000000"/>
          <w:sz w:val="20"/>
          <w:szCs w:val="20"/>
          <w:lang w:val="es-ES"/>
        </w:rPr>
        <w:t>CME</w:t>
      </w:r>
      <w:r w:rsidRPr="002C49BC">
        <w:rPr>
          <w:rFonts w:ascii="Franklin Gothic Book" w:eastAsia="Times New Roman" w:hAnsi="Franklin Gothic Book" w:cs="Tahoma"/>
          <w:b/>
          <w:color w:val="000000"/>
          <w:sz w:val="20"/>
          <w:szCs w:val="20"/>
          <w:lang w:val="es-ES"/>
        </w:rPr>
        <w:t xml:space="preserve"> </w:t>
      </w:r>
      <w:r w:rsidR="006D744A">
        <w:rPr>
          <w:rFonts w:ascii="Franklin Gothic Book" w:eastAsia="Times New Roman" w:hAnsi="Franklin Gothic Book" w:cs="Tahoma"/>
          <w:b/>
          <w:color w:val="000000"/>
          <w:sz w:val="20"/>
          <w:szCs w:val="20"/>
          <w:lang w:val="es-ES"/>
        </w:rPr>
        <w:t>004</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p>
    <w:p w:rsidR="00CB472B" w:rsidRPr="002C49BC" w:rsidRDefault="00CB472B" w:rsidP="00CB472B">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Pr>
          <w:rFonts w:ascii="Franklin Gothic Book" w:hAnsi="Franklin Gothic Book" w:cs="Tahoma"/>
          <w:b/>
          <w:bCs/>
          <w:sz w:val="20"/>
          <w:szCs w:val="20"/>
        </w:rPr>
        <w:t>: “</w:t>
      </w:r>
      <w:r w:rsidRPr="00264DA4">
        <w:rPr>
          <w:rFonts w:ascii="Franklin Gothic Book" w:hAnsi="Franklin Gothic Book" w:cs="Tahoma"/>
          <w:b/>
          <w:sz w:val="20"/>
          <w:szCs w:val="20"/>
        </w:rPr>
        <w:t>SUMINISTRO DE MATERIAL DE OSTEOSINTESIS PARA EL HOSPITAL CIVIL DE IPIALES E.S.E.”</w:t>
      </w:r>
    </w:p>
    <w:p w:rsidR="007D5D83" w:rsidRPr="002C49BC" w:rsidRDefault="007D5D83"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lastRenderedPageBreak/>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3"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64DA4" w:rsidRDefault="00264DA4" w:rsidP="00510FE3">
      <w:pPr>
        <w:rPr>
          <w:rFonts w:ascii="Franklin Gothic Book" w:hAnsi="Franklin Gothic Book" w:cs="Tahoma"/>
          <w:sz w:val="20"/>
          <w:szCs w:val="20"/>
          <w:lang w:eastAsia="es-CO"/>
        </w:rPr>
      </w:pPr>
    </w:p>
    <w:p w:rsidR="00264DA4" w:rsidRDefault="00264DA4" w:rsidP="00510FE3">
      <w:pPr>
        <w:rPr>
          <w:rFonts w:ascii="Franklin Gothic Book" w:hAnsi="Franklin Gothic Book" w:cs="Tahoma"/>
          <w:sz w:val="20"/>
          <w:szCs w:val="20"/>
          <w:lang w:eastAsia="es-CO"/>
        </w:rPr>
      </w:pPr>
    </w:p>
    <w:p w:rsidR="00264DA4" w:rsidRPr="002C49BC" w:rsidRDefault="00264DA4"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3"/>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w:t>
      </w:r>
      <w:r>
        <w:rPr>
          <w:rFonts w:ascii="Franklin Gothic Book" w:eastAsia="Times New Roman" w:hAnsi="Franklin Gothic Book" w:cs="Tahoma"/>
          <w:b/>
          <w:color w:val="000000"/>
          <w:sz w:val="20"/>
          <w:szCs w:val="20"/>
          <w:lang w:val="es-ES"/>
        </w:rPr>
        <w:t>CME</w:t>
      </w:r>
      <w:r w:rsidRPr="002C49BC">
        <w:rPr>
          <w:rFonts w:ascii="Franklin Gothic Book" w:eastAsia="Times New Roman" w:hAnsi="Franklin Gothic Book" w:cs="Tahoma"/>
          <w:b/>
          <w:color w:val="000000"/>
          <w:sz w:val="20"/>
          <w:szCs w:val="20"/>
          <w:lang w:val="es-ES"/>
        </w:rPr>
        <w:t xml:space="preserve"> </w:t>
      </w:r>
      <w:r w:rsidR="006D744A">
        <w:rPr>
          <w:rFonts w:ascii="Franklin Gothic Book" w:eastAsia="Times New Roman" w:hAnsi="Franklin Gothic Book" w:cs="Tahoma"/>
          <w:b/>
          <w:color w:val="000000"/>
          <w:sz w:val="20"/>
          <w:szCs w:val="20"/>
          <w:lang w:val="es-ES"/>
        </w:rPr>
        <w:t>004</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p>
    <w:p w:rsidR="00CB472B" w:rsidRPr="002C49BC" w:rsidRDefault="00CB472B" w:rsidP="00CB472B">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Pr>
          <w:rFonts w:ascii="Franklin Gothic Book" w:hAnsi="Franklin Gothic Book" w:cs="Tahoma"/>
          <w:b/>
          <w:bCs/>
          <w:sz w:val="20"/>
          <w:szCs w:val="20"/>
        </w:rPr>
        <w:t>: “</w:t>
      </w:r>
      <w:r w:rsidRPr="00264DA4">
        <w:rPr>
          <w:rFonts w:ascii="Franklin Gothic Book" w:hAnsi="Franklin Gothic Book" w:cs="Tahoma"/>
          <w:b/>
          <w:sz w:val="20"/>
          <w:szCs w:val="20"/>
        </w:rPr>
        <w:t>SUMINISTRO DE MATERIAL DE OSTEOSINTESIS PARA EL HOSPITAL CIVIL DE IPIALES E.S.E.”</w:t>
      </w:r>
    </w:p>
    <w:p w:rsidR="00264DA4" w:rsidRPr="002C49BC" w:rsidRDefault="00264DA4" w:rsidP="00264DA4">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510FE3" w:rsidRPr="002C49BC">
        <w:rPr>
          <w:rFonts w:ascii="Franklin Gothic Book" w:hAnsi="Franklin Gothic Book" w:cs="Tahoma"/>
          <w:sz w:val="20"/>
          <w:szCs w:val="20"/>
        </w:rPr>
        <w:t>vei</w:t>
      </w:r>
      <w:r w:rsidR="00DB6EA0">
        <w:rPr>
          <w:rFonts w:ascii="Franklin Gothic Book" w:hAnsi="Franklin Gothic Book" w:cs="Tahoma"/>
          <w:sz w:val="20"/>
          <w:szCs w:val="20"/>
        </w:rPr>
        <w:t>ntidós</w:t>
      </w:r>
      <w:r w:rsidR="00485840" w:rsidRPr="002C49BC">
        <w:rPr>
          <w:rFonts w:ascii="Franklin Gothic Book" w:hAnsi="Franklin Gothic Book" w:cs="Tahoma"/>
          <w:sz w:val="20"/>
          <w:szCs w:val="20"/>
        </w:rPr>
        <w:t xml:space="preserve"> (20</w:t>
      </w:r>
      <w:r w:rsidR="00510FE3" w:rsidRPr="002C49BC">
        <w:rPr>
          <w:rFonts w:ascii="Franklin Gothic Book" w:hAnsi="Franklin Gothic Book" w:cs="Tahoma"/>
          <w:sz w:val="20"/>
          <w:szCs w:val="20"/>
        </w:rPr>
        <w:t>2</w:t>
      </w:r>
      <w:r w:rsidR="00DB6EA0">
        <w:rPr>
          <w:rFonts w:ascii="Franklin Gothic Book" w:hAnsi="Franklin Gothic Book" w:cs="Tahoma"/>
          <w:sz w:val="20"/>
          <w:szCs w:val="20"/>
        </w:rPr>
        <w:t>2</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264DA4" w:rsidRPr="002C49BC" w:rsidRDefault="00264DA4" w:rsidP="00264DA4">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Pr>
          <w:rFonts w:ascii="Franklin Gothic Book" w:hAnsi="Franklin Gothic Book"/>
          <w:noProof w:val="0"/>
          <w:lang w:val="es-CO"/>
        </w:rPr>
        <w:t>4</w:t>
      </w:r>
      <w:r w:rsidRPr="002C49BC">
        <w:rPr>
          <w:rFonts w:ascii="Franklin Gothic Book" w:hAnsi="Franklin Gothic Book"/>
          <w:noProof w:val="0"/>
          <w:lang w:val="es-CO"/>
        </w:rPr>
        <w:t xml:space="preserve"> </w:t>
      </w:r>
      <w:r>
        <w:rPr>
          <w:rFonts w:ascii="Franklin Gothic Book" w:hAnsi="Franklin Gothic Book"/>
          <w:noProof w:val="0"/>
          <w:lang w:val="es-CO"/>
        </w:rPr>
        <w:t>–</w:t>
      </w:r>
      <w:r w:rsidRPr="002C49BC">
        <w:rPr>
          <w:rFonts w:ascii="Franklin Gothic Book" w:hAnsi="Franklin Gothic Book"/>
          <w:noProof w:val="0"/>
          <w:lang w:val="es-CO"/>
        </w:rPr>
        <w:t xml:space="preserve"> </w:t>
      </w:r>
      <w:r>
        <w:rPr>
          <w:rFonts w:ascii="Franklin Gothic Book" w:hAnsi="Franklin Gothic Book"/>
          <w:noProof w:val="0"/>
          <w:lang w:val="es-CO"/>
        </w:rPr>
        <w:t xml:space="preserve">EXPERIENCIA ESPECÍFICA DEL PROPONENTE.  </w:t>
      </w:r>
    </w:p>
    <w:p w:rsidR="00264DA4" w:rsidRPr="002C49BC" w:rsidRDefault="00264DA4" w:rsidP="00264DA4">
      <w:pPr>
        <w:contextualSpacing/>
        <w:jc w:val="center"/>
        <w:rPr>
          <w:rFonts w:ascii="Franklin Gothic Book" w:hAnsi="Franklin Gothic Book" w:cs="Tahoma"/>
          <w:sz w:val="20"/>
          <w:szCs w:val="20"/>
        </w:rPr>
      </w:pPr>
    </w:p>
    <w:p w:rsidR="00264DA4" w:rsidRPr="002C49BC" w:rsidRDefault="00264DA4" w:rsidP="00264DA4">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64DA4" w:rsidRPr="002C49BC" w:rsidRDefault="00264DA4" w:rsidP="00264DA4">
      <w:pPr>
        <w:contextualSpacing/>
        <w:rPr>
          <w:rFonts w:ascii="Franklin Gothic Book" w:hAnsi="Franklin Gothic Book" w:cs="Tahoma"/>
          <w:sz w:val="20"/>
          <w:szCs w:val="20"/>
        </w:rPr>
      </w:pPr>
    </w:p>
    <w:p w:rsidR="00264DA4" w:rsidRPr="002C49BC" w:rsidRDefault="00264DA4" w:rsidP="00264DA4">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264DA4" w:rsidRPr="002C49BC" w:rsidRDefault="00264DA4" w:rsidP="00264DA4">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264DA4" w:rsidRPr="002C49BC" w:rsidRDefault="00264DA4" w:rsidP="00264DA4">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264DA4" w:rsidRDefault="00264DA4" w:rsidP="00264DA4">
      <w:pPr>
        <w:contextualSpacing/>
        <w:rPr>
          <w:rFonts w:ascii="Franklin Gothic Book" w:hAnsi="Franklin Gothic Book" w:cs="Tahoma"/>
          <w:sz w:val="20"/>
          <w:szCs w:val="20"/>
        </w:rPr>
      </w:pPr>
    </w:p>
    <w:p w:rsidR="00264DA4" w:rsidRDefault="00264DA4" w:rsidP="00264DA4">
      <w:pPr>
        <w:contextualSpacing/>
        <w:rPr>
          <w:rFonts w:ascii="Franklin Gothic Book" w:hAnsi="Franklin Gothic Book" w:cs="Tahoma"/>
          <w:sz w:val="20"/>
          <w:szCs w:val="20"/>
        </w:rPr>
      </w:pPr>
    </w:p>
    <w:p w:rsidR="00264DA4" w:rsidRPr="002C49BC" w:rsidRDefault="00264DA4" w:rsidP="00264DA4">
      <w:pPr>
        <w:contextualSpacing/>
        <w:rPr>
          <w:rFonts w:ascii="Franklin Gothic Book" w:hAnsi="Franklin Gothic Book" w:cs="Tahoma"/>
          <w:sz w:val="20"/>
          <w:szCs w:val="20"/>
        </w:rPr>
      </w:pP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w:t>
      </w:r>
      <w:r>
        <w:rPr>
          <w:rFonts w:ascii="Franklin Gothic Book" w:eastAsia="Times New Roman" w:hAnsi="Franklin Gothic Book" w:cs="Tahoma"/>
          <w:b/>
          <w:color w:val="000000"/>
          <w:sz w:val="20"/>
          <w:szCs w:val="20"/>
          <w:lang w:val="es-ES"/>
        </w:rPr>
        <w:t>CME</w:t>
      </w:r>
      <w:r w:rsidRPr="002C49BC">
        <w:rPr>
          <w:rFonts w:ascii="Franklin Gothic Book" w:eastAsia="Times New Roman" w:hAnsi="Franklin Gothic Book" w:cs="Tahoma"/>
          <w:b/>
          <w:color w:val="000000"/>
          <w:sz w:val="20"/>
          <w:szCs w:val="20"/>
          <w:lang w:val="es-ES"/>
        </w:rPr>
        <w:t xml:space="preserve"> </w:t>
      </w:r>
      <w:r w:rsidR="006D744A">
        <w:rPr>
          <w:rFonts w:ascii="Franklin Gothic Book" w:eastAsia="Times New Roman" w:hAnsi="Franklin Gothic Book" w:cs="Tahoma"/>
          <w:b/>
          <w:color w:val="000000"/>
          <w:sz w:val="20"/>
          <w:szCs w:val="20"/>
          <w:lang w:val="es-ES"/>
        </w:rPr>
        <w:t>004</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CB472B" w:rsidRPr="002C49BC" w:rsidRDefault="00CB472B" w:rsidP="00CB472B">
      <w:pPr>
        <w:autoSpaceDE w:val="0"/>
        <w:autoSpaceDN w:val="0"/>
        <w:adjustRightInd w:val="0"/>
        <w:rPr>
          <w:rFonts w:ascii="Franklin Gothic Book" w:eastAsia="Times New Roman" w:hAnsi="Franklin Gothic Book" w:cs="Tahoma"/>
          <w:b/>
          <w:color w:val="000000"/>
          <w:sz w:val="20"/>
          <w:szCs w:val="20"/>
          <w:lang w:val="es-ES"/>
        </w:rPr>
      </w:pPr>
    </w:p>
    <w:p w:rsidR="00CB472B" w:rsidRPr="002C49BC" w:rsidRDefault="00CB472B" w:rsidP="00CB472B">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Pr>
          <w:rFonts w:ascii="Franklin Gothic Book" w:hAnsi="Franklin Gothic Book" w:cs="Tahoma"/>
          <w:b/>
          <w:bCs/>
          <w:sz w:val="20"/>
          <w:szCs w:val="20"/>
        </w:rPr>
        <w:t>: “</w:t>
      </w:r>
      <w:r w:rsidRPr="00264DA4">
        <w:rPr>
          <w:rFonts w:ascii="Franklin Gothic Book" w:hAnsi="Franklin Gothic Book" w:cs="Tahoma"/>
          <w:b/>
          <w:sz w:val="20"/>
          <w:szCs w:val="20"/>
        </w:rPr>
        <w:t>SUMINISTRO DE MATERIAL DE OSTEOSINTESIS PARA EL HOSPITAL CIVIL DE IPIALES E.S.E.”</w:t>
      </w: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tbl>
      <w:tblPr>
        <w:tblW w:w="7741" w:type="dxa"/>
        <w:jc w:val="center"/>
        <w:tblLayout w:type="fixed"/>
        <w:tblCellMar>
          <w:left w:w="0" w:type="dxa"/>
          <w:right w:w="0" w:type="dxa"/>
        </w:tblCellMar>
        <w:tblLook w:val="0000" w:firstRow="0" w:lastRow="0" w:firstColumn="0" w:lastColumn="0" w:noHBand="0" w:noVBand="0"/>
      </w:tblPr>
      <w:tblGrid>
        <w:gridCol w:w="1129"/>
        <w:gridCol w:w="944"/>
        <w:gridCol w:w="899"/>
        <w:gridCol w:w="709"/>
        <w:gridCol w:w="1417"/>
        <w:gridCol w:w="1276"/>
        <w:gridCol w:w="1367"/>
      </w:tblGrid>
      <w:tr w:rsidR="00264DA4" w:rsidRPr="00DE3D63" w:rsidTr="00264DA4">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 xml:space="preserve">N°    </w:t>
            </w:r>
            <w:r w:rsidRPr="00DE3D63">
              <w:rPr>
                <w:rFonts w:ascii="Franklin Gothic Medium" w:hAnsi="Franklin Gothic Medium" w:cs="Franklin Gothic Medium"/>
                <w:spacing w:val="25"/>
                <w:sz w:val="18"/>
                <w:szCs w:val="18"/>
              </w:rPr>
              <w:t xml:space="preserve"> </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z w:val="18"/>
                <w:szCs w:val="18"/>
              </w:rPr>
              <w:t>el</w:t>
            </w:r>
          </w:p>
          <w:p w:rsidR="00264DA4" w:rsidRPr="00DE3D63" w:rsidRDefault="00264DA4" w:rsidP="00264DA4">
            <w:pPr>
              <w:widowControl w:val="0"/>
              <w:autoSpaceDE w:val="0"/>
              <w:autoSpaceDN w:val="0"/>
              <w:adjustRightInd w:val="0"/>
              <w:ind w:left="-1" w:right="-40"/>
              <w:rPr>
                <w:rFonts w:ascii="Times New Roman" w:hAnsi="Times New Roman"/>
                <w:sz w:val="18"/>
                <w:szCs w:val="18"/>
              </w:rPr>
            </w:pPr>
            <w:r w:rsidRPr="00DE3D63">
              <w:rPr>
                <w:rFonts w:ascii="Franklin Gothic Medium" w:hAnsi="Franklin Gothic Medium" w:cs="Franklin Gothic Medium"/>
                <w:sz w:val="18"/>
                <w:szCs w:val="18"/>
              </w:rPr>
              <w:t>c</w:t>
            </w:r>
            <w:r w:rsidRPr="00DE3D63">
              <w:rPr>
                <w:rFonts w:ascii="Franklin Gothic Medium" w:hAnsi="Franklin Gothic Medium" w:cs="Franklin Gothic Medium"/>
                <w:spacing w:val="1"/>
                <w:sz w:val="18"/>
                <w:szCs w:val="18"/>
              </w:rPr>
              <w:t>o</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z w:val="18"/>
                <w:szCs w:val="18"/>
              </w:rPr>
              <w:t>o en</w:t>
            </w:r>
            <w:r>
              <w:rPr>
                <w:rFonts w:ascii="Franklin Gothic Medium" w:hAnsi="Franklin Gothic Medium" w:cs="Franklin Gothic Medium"/>
                <w:sz w:val="18"/>
                <w:szCs w:val="18"/>
              </w:rPr>
              <w:t xml:space="preserve"> el</w:t>
            </w:r>
            <w:r w:rsidRPr="00DE3D63">
              <w:rPr>
                <w:rFonts w:ascii="Franklin Gothic Medium" w:hAnsi="Franklin Gothic Medium" w:cs="Franklin Gothic Medium"/>
                <w:sz w:val="18"/>
                <w:szCs w:val="18"/>
              </w:rPr>
              <w:t xml:space="preserve"> l RUP</w:t>
            </w:r>
          </w:p>
        </w:tc>
        <w:tc>
          <w:tcPr>
            <w:tcW w:w="944"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r>
              <w:rPr>
                <w:rFonts w:ascii="Franklin Gothic Medium" w:hAnsi="Franklin Gothic Medium" w:cs="Franklin Gothic Medium"/>
                <w:sz w:val="18"/>
                <w:szCs w:val="18"/>
              </w:rPr>
              <w:t>Contratante</w:t>
            </w:r>
          </w:p>
        </w:tc>
        <w:tc>
          <w:tcPr>
            <w:tcW w:w="89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Con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pacing w:val="-2"/>
                <w:sz w:val="18"/>
                <w:szCs w:val="18"/>
              </w:rPr>
              <w:t>a</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sta</w:t>
            </w:r>
          </w:p>
          <w:p w:rsidR="00264DA4" w:rsidRPr="00DE3D63" w:rsidRDefault="00264DA4" w:rsidP="00264DA4">
            <w:pPr>
              <w:widowControl w:val="0"/>
              <w:autoSpaceDE w:val="0"/>
              <w:autoSpaceDN w:val="0"/>
              <w:adjustRightInd w:val="0"/>
              <w:ind w:left="-1"/>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ight="-45"/>
              <w:rPr>
                <w:rFonts w:ascii="Times New Roman" w:hAnsi="Times New Roman"/>
                <w:sz w:val="18"/>
                <w:szCs w:val="18"/>
              </w:rPr>
            </w:pPr>
            <w:r w:rsidRPr="00DE3D63">
              <w:rPr>
                <w:rFonts w:ascii="Franklin Gothic Medium" w:hAnsi="Franklin Gothic Medium" w:cs="Franklin Gothic Medium"/>
                <w:sz w:val="18"/>
                <w:szCs w:val="18"/>
              </w:rPr>
              <w:t>Ob</w:t>
            </w:r>
            <w:r w:rsidRPr="00DE3D63">
              <w:rPr>
                <w:rFonts w:ascii="Franklin Gothic Medium" w:hAnsi="Franklin Gothic Medium" w:cs="Franklin Gothic Medium"/>
                <w:spacing w:val="2"/>
                <w:sz w:val="18"/>
                <w:szCs w:val="18"/>
              </w:rPr>
              <w:t>j</w:t>
            </w:r>
            <w:r w:rsidRPr="00DE3D63">
              <w:rPr>
                <w:rFonts w:ascii="Franklin Gothic Medium" w:hAnsi="Franklin Gothic Medium" w:cs="Franklin Gothic Medium"/>
                <w:spacing w:val="-3"/>
                <w:sz w:val="18"/>
                <w:szCs w:val="18"/>
              </w:rPr>
              <w:t>e</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z w:val="18"/>
                <w:szCs w:val="18"/>
              </w:rPr>
              <w:t>o</w:t>
            </w:r>
          </w:p>
        </w:tc>
        <w:tc>
          <w:tcPr>
            <w:tcW w:w="1417"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Times New Roman" w:hAnsi="Times New Roman"/>
                <w:sz w:val="18"/>
                <w:szCs w:val="18"/>
              </w:rPr>
            </w:pPr>
            <w:r w:rsidRPr="00DE3D63">
              <w:rPr>
                <w:rFonts w:ascii="Franklin Gothic Medium" w:hAnsi="Franklin Gothic Medium" w:cs="Franklin Gothic Medium"/>
                <w:sz w:val="18"/>
                <w:szCs w:val="18"/>
              </w:rPr>
              <w:t>Cl</w:t>
            </w:r>
            <w:r w:rsidRPr="00DE3D63">
              <w:rPr>
                <w:rFonts w:ascii="Franklin Gothic Medium" w:hAnsi="Franklin Gothic Medium" w:cs="Franklin Gothic Medium"/>
                <w:spacing w:val="1"/>
                <w:sz w:val="18"/>
                <w:szCs w:val="18"/>
              </w:rPr>
              <w:t>a</w:t>
            </w:r>
            <w:r w:rsidRPr="00DE3D63">
              <w:rPr>
                <w:rFonts w:ascii="Franklin Gothic Medium" w:hAnsi="Franklin Gothic Medium" w:cs="Franklin Gothic Medium"/>
                <w:spacing w:val="-2"/>
                <w:sz w:val="18"/>
                <w:szCs w:val="18"/>
              </w:rPr>
              <w:t>s</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f</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ca</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pacing w:val="-2"/>
                <w:sz w:val="18"/>
                <w:szCs w:val="18"/>
              </w:rPr>
              <w:t>o</w:t>
            </w:r>
            <w:r w:rsidRPr="00DE3D63">
              <w:rPr>
                <w:rFonts w:ascii="Franklin Gothic Medium" w:hAnsi="Franklin Gothic Medium" w:cs="Franklin Gothic Medium"/>
                <w:sz w:val="18"/>
                <w:szCs w:val="18"/>
              </w:rPr>
              <w:t>r</w:t>
            </w:r>
            <w:r w:rsidRPr="00DE3D63">
              <w:rPr>
                <w:rFonts w:ascii="Franklin Gothic Medium" w:hAnsi="Franklin Gothic Medium" w:cs="Franklin Gothic Medium"/>
                <w:spacing w:val="1"/>
                <w:sz w:val="18"/>
                <w:szCs w:val="18"/>
              </w:rPr>
              <w:t xml:space="preserve"> d</w:t>
            </w:r>
            <w:r w:rsidRPr="00DE3D63">
              <w:rPr>
                <w:rFonts w:ascii="Franklin Gothic Medium" w:hAnsi="Franklin Gothic Medium" w:cs="Franklin Gothic Medium"/>
                <w:sz w:val="18"/>
                <w:szCs w:val="18"/>
              </w:rPr>
              <w:t xml:space="preserve">e </w:t>
            </w:r>
            <w:r w:rsidRPr="00DE3D63">
              <w:rPr>
                <w:rFonts w:ascii="Franklin Gothic Medium" w:hAnsi="Franklin Gothic Medium" w:cs="Franklin Gothic Medium"/>
                <w:spacing w:val="1"/>
                <w:sz w:val="18"/>
                <w:szCs w:val="18"/>
              </w:rPr>
              <w:t>bi</w:t>
            </w:r>
            <w:r w:rsidRPr="00DE3D63">
              <w:rPr>
                <w:rFonts w:ascii="Franklin Gothic Medium" w:hAnsi="Franklin Gothic Medium" w:cs="Franklin Gothic Medium"/>
                <w:sz w:val="18"/>
                <w:szCs w:val="18"/>
              </w:rPr>
              <w:t>en</w:t>
            </w:r>
            <w:r w:rsidRPr="00DE3D63">
              <w:rPr>
                <w:rFonts w:ascii="Franklin Gothic Medium" w:hAnsi="Franklin Gothic Medium" w:cs="Franklin Gothic Medium"/>
                <w:spacing w:val="-3"/>
                <w:sz w:val="18"/>
                <w:szCs w:val="18"/>
              </w:rPr>
              <w:t>e</w:t>
            </w:r>
            <w:r w:rsidRPr="00DE3D63">
              <w:rPr>
                <w:rFonts w:ascii="Franklin Gothic Medium" w:hAnsi="Franklin Gothic Medium" w:cs="Franklin Gothic Medium"/>
                <w:sz w:val="18"/>
                <w:szCs w:val="18"/>
              </w:rPr>
              <w:t>s y se</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pacing w:val="-2"/>
                <w:sz w:val="18"/>
                <w:szCs w:val="18"/>
              </w:rPr>
              <w:t>v</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c</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o</w:t>
            </w:r>
            <w:r w:rsidRPr="00DE3D63">
              <w:rPr>
                <w:rFonts w:ascii="Franklin Gothic Medium" w:hAnsi="Franklin Gothic Medium" w:cs="Franklin Gothic Medium"/>
                <w:sz w:val="18"/>
                <w:szCs w:val="18"/>
              </w:rPr>
              <w:t>s</w:t>
            </w:r>
            <w:r>
              <w:rPr>
                <w:rFonts w:ascii="Franklin Gothic Medium" w:hAnsi="Franklin Gothic Medium" w:cs="Franklin Gothic Medium"/>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Cu</w:t>
            </w:r>
            <w:r w:rsidRPr="00DE3D63">
              <w:rPr>
                <w:rFonts w:ascii="Franklin Gothic Medium" w:hAnsi="Franklin Gothic Medium" w:cs="Franklin Gothic Medium"/>
                <w:spacing w:val="1"/>
                <w:sz w:val="18"/>
                <w:szCs w:val="18"/>
              </w:rPr>
              <w:t>a</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í</w:t>
            </w:r>
            <w:r w:rsidRPr="00DE3D63">
              <w:rPr>
                <w:rFonts w:ascii="Franklin Gothic Medium" w:hAnsi="Franklin Gothic Medium" w:cs="Franklin Gothic Medium"/>
                <w:sz w:val="18"/>
                <w:szCs w:val="18"/>
              </w:rPr>
              <w:t>a</w:t>
            </w:r>
          </w:p>
          <w:p w:rsidR="00264DA4" w:rsidRPr="00DE3D63" w:rsidRDefault="00264DA4" w:rsidP="00264DA4">
            <w:pPr>
              <w:widowControl w:val="0"/>
              <w:autoSpaceDE w:val="0"/>
              <w:autoSpaceDN w:val="0"/>
              <w:adjustRightInd w:val="0"/>
              <w:ind w:left="-1"/>
              <w:rPr>
                <w:rFonts w:ascii="Franklin Gothic Medium" w:hAnsi="Franklin Gothic Medium" w:cs="Franklin Gothic Medium"/>
                <w:sz w:val="18"/>
                <w:szCs w:val="18"/>
              </w:rPr>
            </w:pPr>
            <w:r w:rsidRPr="00DE3D63">
              <w:rPr>
                <w:rFonts w:ascii="Franklin Gothic Medium" w:hAnsi="Franklin Gothic Medium" w:cs="Franklin Gothic Medium"/>
                <w:spacing w:val="1"/>
                <w:sz w:val="18"/>
                <w:szCs w:val="18"/>
              </w:rPr>
              <w:t>S</w:t>
            </w:r>
            <w:r w:rsidRPr="00DE3D63">
              <w:rPr>
                <w:rFonts w:ascii="Franklin Gothic Medium" w:hAnsi="Franklin Gothic Medium" w:cs="Franklin Gothic Medium"/>
                <w:spacing w:val="-2"/>
                <w:sz w:val="18"/>
                <w:szCs w:val="18"/>
              </w:rPr>
              <w:t>M</w:t>
            </w:r>
            <w:r w:rsidRPr="00DE3D63">
              <w:rPr>
                <w:rFonts w:ascii="Franklin Gothic Medium" w:hAnsi="Franklin Gothic Medium" w:cs="Franklin Gothic Medium"/>
                <w:sz w:val="18"/>
                <w:szCs w:val="18"/>
              </w:rPr>
              <w:t>L</w:t>
            </w:r>
            <w:r w:rsidRPr="00DE3D63">
              <w:rPr>
                <w:rFonts w:ascii="Franklin Gothic Medium" w:hAnsi="Franklin Gothic Medium" w:cs="Franklin Gothic Medium"/>
                <w:spacing w:val="-1"/>
                <w:sz w:val="18"/>
                <w:szCs w:val="18"/>
              </w:rPr>
              <w:t>M</w:t>
            </w:r>
            <w:r w:rsidRPr="00DE3D63">
              <w:rPr>
                <w:rFonts w:ascii="Franklin Gothic Medium" w:hAnsi="Franklin Gothic Medium" w:cs="Franklin Gothic Medium"/>
                <w:sz w:val="18"/>
                <w:szCs w:val="18"/>
              </w:rPr>
              <w:t>V</w:t>
            </w:r>
          </w:p>
          <w:p w:rsidR="00264DA4" w:rsidRPr="00DE3D63" w:rsidRDefault="00264DA4" w:rsidP="00264DA4">
            <w:pPr>
              <w:widowControl w:val="0"/>
              <w:autoSpaceDE w:val="0"/>
              <w:autoSpaceDN w:val="0"/>
              <w:adjustRightInd w:val="0"/>
              <w:ind w:left="-1"/>
              <w:rPr>
                <w:rFonts w:ascii="Times New Roman" w:hAnsi="Times New Roman"/>
                <w:sz w:val="18"/>
                <w:szCs w:val="18"/>
              </w:rPr>
            </w:pPr>
            <w:r w:rsidRPr="00DE3D63">
              <w:rPr>
                <w:rFonts w:ascii="Franklin Gothic Medium" w:hAnsi="Franklin Gothic Medium" w:cs="Franklin Gothic Medium"/>
                <w:sz w:val="18"/>
                <w:szCs w:val="18"/>
              </w:rPr>
              <w:t>en RUP</w:t>
            </w:r>
          </w:p>
        </w:tc>
        <w:tc>
          <w:tcPr>
            <w:tcW w:w="1367"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right="-40"/>
              <w:rPr>
                <w:rFonts w:ascii="Times New Roman" w:hAnsi="Times New Roman"/>
                <w:sz w:val="18"/>
                <w:szCs w:val="18"/>
              </w:rPr>
            </w:pP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n</w:t>
            </w:r>
            <w:r w:rsidRPr="00DE3D63">
              <w:rPr>
                <w:rFonts w:ascii="Franklin Gothic Medium" w:hAnsi="Franklin Gothic Medium" w:cs="Franklin Gothic Medium"/>
                <w:spacing w:val="-2"/>
                <w:sz w:val="18"/>
                <w:szCs w:val="18"/>
              </w:rPr>
              <w:t>f</w:t>
            </w:r>
            <w:r w:rsidRPr="00DE3D63">
              <w:rPr>
                <w:rFonts w:ascii="Franklin Gothic Medium" w:hAnsi="Franklin Gothic Medium" w:cs="Franklin Gothic Medium"/>
                <w:spacing w:val="1"/>
                <w:sz w:val="18"/>
                <w:szCs w:val="18"/>
              </w:rPr>
              <w:t>or</w:t>
            </w:r>
            <w:r w:rsidRPr="00DE3D63">
              <w:rPr>
                <w:rFonts w:ascii="Franklin Gothic Medium" w:hAnsi="Franklin Gothic Medium" w:cs="Franklin Gothic Medium"/>
                <w:spacing w:val="-2"/>
                <w:sz w:val="18"/>
                <w:szCs w:val="18"/>
              </w:rPr>
              <w:t>m</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c</w:t>
            </w:r>
            <w:r w:rsidRPr="00DE3D63">
              <w:rPr>
                <w:rFonts w:ascii="Franklin Gothic Medium" w:hAnsi="Franklin Gothic Medium" w:cs="Franklin Gothic Medium"/>
                <w:sz w:val="18"/>
                <w:szCs w:val="18"/>
              </w:rPr>
              <w:t>i</w:t>
            </w:r>
            <w:r w:rsidRPr="00DE3D63">
              <w:rPr>
                <w:rFonts w:ascii="Franklin Gothic Medium" w:hAnsi="Franklin Gothic Medium" w:cs="Franklin Gothic Medium"/>
                <w:spacing w:val="1"/>
                <w:sz w:val="18"/>
                <w:szCs w:val="18"/>
              </w:rPr>
              <w:t xml:space="preserve">ón </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c</w:t>
            </w:r>
            <w:r w:rsidRPr="00DE3D63">
              <w:rPr>
                <w:rFonts w:ascii="Franklin Gothic Medium" w:hAnsi="Franklin Gothic Medium" w:cs="Franklin Gothic Medium"/>
                <w:spacing w:val="1"/>
                <w:sz w:val="18"/>
                <w:szCs w:val="18"/>
              </w:rPr>
              <w:t>io</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z w:val="18"/>
                <w:szCs w:val="18"/>
              </w:rPr>
              <w:t>al</w:t>
            </w:r>
            <w:r>
              <w:rPr>
                <w:rFonts w:ascii="Franklin Gothic Medium" w:hAnsi="Franklin Gothic Medium" w:cs="Franklin Gothic Medium"/>
                <w:sz w:val="18"/>
                <w:szCs w:val="18"/>
              </w:rPr>
              <w:t>.</w:t>
            </w:r>
          </w:p>
        </w:tc>
      </w:tr>
      <w:tr w:rsidR="00264DA4" w:rsidRPr="00DE3D63" w:rsidTr="00264DA4">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p>
        </w:tc>
        <w:tc>
          <w:tcPr>
            <w:tcW w:w="944"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89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ight="-45"/>
              <w:rPr>
                <w:rFonts w:ascii="Franklin Gothic Medium" w:hAnsi="Franklin Gothic Medium" w:cs="Franklin Gothic Medium"/>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367" w:type="dxa"/>
            <w:tcBorders>
              <w:top w:val="single" w:sz="4" w:space="0" w:color="000000"/>
              <w:left w:val="single" w:sz="4" w:space="0" w:color="000000"/>
              <w:bottom w:val="single" w:sz="4" w:space="0" w:color="000000"/>
              <w:right w:val="single" w:sz="4" w:space="0" w:color="000000"/>
            </w:tcBorders>
          </w:tcPr>
          <w:p w:rsidR="00264DA4" w:rsidRPr="00DE3D63" w:rsidRDefault="00264DA4" w:rsidP="00264DA4">
            <w:pPr>
              <w:widowControl w:val="0"/>
              <w:autoSpaceDE w:val="0"/>
              <w:autoSpaceDN w:val="0"/>
              <w:adjustRightInd w:val="0"/>
              <w:spacing w:line="227" w:lineRule="exact"/>
              <w:ind w:left="-3" w:right="-40"/>
              <w:rPr>
                <w:rFonts w:ascii="Franklin Gothic Medium" w:hAnsi="Franklin Gothic Medium" w:cs="Franklin Gothic Medium"/>
                <w:sz w:val="18"/>
                <w:szCs w:val="18"/>
              </w:rPr>
            </w:pPr>
          </w:p>
        </w:tc>
      </w:tr>
    </w:tbl>
    <w:p w:rsidR="00264DA4" w:rsidRDefault="00264DA4" w:rsidP="00264DA4">
      <w:pPr>
        <w:autoSpaceDE w:val="0"/>
        <w:autoSpaceDN w:val="0"/>
        <w:adjustRightInd w:val="0"/>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Pr="002C49BC" w:rsidRDefault="00264DA4" w:rsidP="00264DA4">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de ______ del año dos mil </w:t>
      </w:r>
      <w:r w:rsidR="00C544AA">
        <w:rPr>
          <w:rFonts w:ascii="Franklin Gothic Book" w:hAnsi="Franklin Gothic Book" w:cs="Tahoma"/>
          <w:sz w:val="20"/>
          <w:szCs w:val="20"/>
        </w:rPr>
        <w:t>veintidós</w:t>
      </w:r>
      <w:r w:rsidRPr="002C49BC">
        <w:rPr>
          <w:rFonts w:ascii="Franklin Gothic Book" w:hAnsi="Franklin Gothic Book" w:cs="Tahoma"/>
          <w:sz w:val="20"/>
          <w:szCs w:val="20"/>
        </w:rPr>
        <w:t xml:space="preserve"> (202</w:t>
      </w:r>
      <w:r w:rsidR="00C544AA">
        <w:rPr>
          <w:rFonts w:ascii="Franklin Gothic Book" w:hAnsi="Franklin Gothic Book" w:cs="Tahoma"/>
          <w:sz w:val="20"/>
          <w:szCs w:val="20"/>
        </w:rPr>
        <w:t>2</w:t>
      </w:r>
      <w:r w:rsidRPr="002C49BC">
        <w:rPr>
          <w:rFonts w:ascii="Franklin Gothic Book" w:hAnsi="Franklin Gothic Book" w:cs="Tahoma"/>
          <w:sz w:val="20"/>
          <w:szCs w:val="20"/>
        </w:rPr>
        <w:t>).</w:t>
      </w:r>
    </w:p>
    <w:p w:rsidR="00264DA4" w:rsidRDefault="00264DA4" w:rsidP="00264DA4">
      <w:pPr>
        <w:autoSpaceDE w:val="0"/>
        <w:autoSpaceDN w:val="0"/>
        <w:adjustRightInd w:val="0"/>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Pr="002C49BC" w:rsidRDefault="00264DA4" w:rsidP="00264DA4">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264DA4" w:rsidRDefault="00264DA4" w:rsidP="00264DA4">
      <w:pPr>
        <w:rPr>
          <w:rFonts w:ascii="Franklin Gothic Book" w:eastAsia="Times New Roman" w:hAnsi="Franklin Gothic Book" w:cs="Tahoma"/>
          <w:color w:val="000000"/>
          <w:sz w:val="20"/>
          <w:szCs w:val="20"/>
          <w:lang w:val="es-ES"/>
        </w:rPr>
      </w:pPr>
    </w:p>
    <w:p w:rsidR="00264DA4" w:rsidRPr="002C49BC" w:rsidRDefault="00264DA4" w:rsidP="00264DA4">
      <w:pPr>
        <w:rPr>
          <w:rFonts w:ascii="Franklin Gothic Book" w:eastAsia="Times New Roman" w:hAnsi="Franklin Gothic Book" w:cs="Tahoma"/>
          <w:color w:val="000000"/>
          <w:sz w:val="20"/>
          <w:szCs w:val="20"/>
          <w:lang w:val="es-ES"/>
        </w:rPr>
      </w:pPr>
    </w:p>
    <w:p w:rsidR="00264DA4" w:rsidRPr="002C49BC" w:rsidRDefault="00264DA4" w:rsidP="00264DA4">
      <w:pPr>
        <w:rPr>
          <w:rFonts w:ascii="Franklin Gothic Book" w:eastAsia="Times New Roman" w:hAnsi="Franklin Gothic Book" w:cs="Tahoma"/>
          <w:color w:val="000000"/>
          <w:sz w:val="20"/>
          <w:szCs w:val="20"/>
          <w:lang w:val="es-ES"/>
        </w:rPr>
      </w:pPr>
    </w:p>
    <w:p w:rsidR="00264DA4" w:rsidRPr="002C49BC" w:rsidRDefault="00264DA4" w:rsidP="00264DA4">
      <w:pPr>
        <w:rPr>
          <w:rFonts w:ascii="Franklin Gothic Book" w:eastAsia="Times New Roman" w:hAnsi="Franklin Gothic Book" w:cs="Tahoma"/>
          <w:color w:val="000000"/>
          <w:sz w:val="20"/>
          <w:szCs w:val="20"/>
          <w:lang w:val="es-ES"/>
        </w:rPr>
      </w:pPr>
    </w:p>
    <w:p w:rsidR="00264DA4" w:rsidRPr="002C49BC" w:rsidRDefault="00264DA4" w:rsidP="00264DA4">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264DA4" w:rsidRPr="002C49BC" w:rsidRDefault="00264DA4" w:rsidP="00264DA4">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264DA4" w:rsidRPr="002C49BC" w:rsidRDefault="00264DA4" w:rsidP="00264DA4">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264DA4" w:rsidRPr="002C49BC" w:rsidRDefault="00264DA4" w:rsidP="00264DA4">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264DA4" w:rsidRDefault="00264DA4" w:rsidP="00264DA4">
      <w:pPr>
        <w:autoSpaceDE w:val="0"/>
        <w:autoSpaceDN w:val="0"/>
        <w:adjustRightInd w:val="0"/>
        <w:rPr>
          <w:rFonts w:ascii="Franklin Gothic Book" w:hAnsi="Franklin Gothic Book" w:cs="Tahoma"/>
          <w:b/>
          <w:bCs/>
          <w:color w:val="000000"/>
          <w:sz w:val="20"/>
          <w:szCs w:val="20"/>
          <w:lang w:val="es-ES"/>
        </w:rPr>
      </w:pPr>
      <w:r w:rsidRPr="002C49BC">
        <w:rPr>
          <w:rFonts w:ascii="Franklin Gothic Book" w:eastAsia="Times New Roman" w:hAnsi="Franklin Gothic Book" w:cs="Tahoma"/>
          <w:color w:val="000000"/>
          <w:sz w:val="20"/>
          <w:szCs w:val="20"/>
          <w:lang w:val="es-ES"/>
        </w:rPr>
        <w:t>Teléfono Fax: __________________________________________________________</w:t>
      </w: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264DA4" w:rsidRDefault="00264DA4"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 xml:space="preserve">ANEXO No. </w:t>
      </w:r>
      <w:r w:rsidR="00264DA4">
        <w:rPr>
          <w:rFonts w:ascii="Franklin Gothic Book" w:hAnsi="Franklin Gothic Book" w:cs="Tahoma"/>
          <w:b/>
          <w:bCs/>
          <w:color w:val="000000"/>
          <w:sz w:val="20"/>
          <w:szCs w:val="20"/>
          <w:lang w:val="es-ES"/>
        </w:rPr>
        <w:t>5</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r w:rsidR="00C544AA">
        <w:rPr>
          <w:rFonts w:ascii="Franklin Gothic Book" w:hAnsi="Franklin Gothic Book" w:cs="Tahoma"/>
          <w:b/>
          <w:bCs/>
          <w:color w:val="000000"/>
          <w:sz w:val="20"/>
          <w:szCs w:val="20"/>
          <w:lang w:val="es-ES"/>
        </w:rPr>
        <w:t>.</w:t>
      </w:r>
    </w:p>
    <w:p w:rsidR="00C544AA" w:rsidRPr="002C49BC" w:rsidRDefault="00C544AA" w:rsidP="00510FE3">
      <w:pPr>
        <w:autoSpaceDE w:val="0"/>
        <w:autoSpaceDN w:val="0"/>
        <w:adjustRightInd w:val="0"/>
        <w:jc w:val="center"/>
        <w:rPr>
          <w:rFonts w:ascii="Franklin Gothic Book" w:hAnsi="Franklin Gothic Book" w:cs="Tahoma"/>
          <w:b/>
          <w:bCs/>
          <w:color w:val="000000"/>
          <w:sz w:val="20"/>
          <w:szCs w:val="20"/>
          <w:lang w:val="es-ES"/>
        </w:rPr>
      </w:pPr>
    </w:p>
    <w:p w:rsidR="00264DA4" w:rsidRPr="002C49BC" w:rsidRDefault="00264DA4" w:rsidP="00264DA4">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64DA4" w:rsidRPr="002C49BC" w:rsidRDefault="00264DA4" w:rsidP="00264DA4">
      <w:pPr>
        <w:contextualSpacing/>
        <w:rPr>
          <w:rFonts w:ascii="Franklin Gothic Book" w:hAnsi="Franklin Gothic Book" w:cs="Tahoma"/>
          <w:sz w:val="20"/>
          <w:szCs w:val="20"/>
        </w:rPr>
      </w:pPr>
    </w:p>
    <w:p w:rsidR="00264DA4" w:rsidRPr="002C49BC" w:rsidRDefault="00264DA4" w:rsidP="00264DA4">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264DA4" w:rsidRPr="002C49BC" w:rsidRDefault="00264DA4" w:rsidP="00264DA4">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264DA4" w:rsidRPr="002C49BC" w:rsidRDefault="00264DA4" w:rsidP="00264DA4">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264DA4" w:rsidRDefault="00264DA4" w:rsidP="00264DA4">
      <w:pPr>
        <w:contextualSpacing/>
        <w:rPr>
          <w:rFonts w:ascii="Franklin Gothic Book" w:hAnsi="Franklin Gothic Book" w:cs="Tahoma"/>
          <w:sz w:val="20"/>
          <w:szCs w:val="20"/>
        </w:rPr>
      </w:pPr>
    </w:p>
    <w:p w:rsidR="00264DA4" w:rsidRDefault="00264DA4" w:rsidP="00264DA4">
      <w:pPr>
        <w:contextualSpacing/>
        <w:rPr>
          <w:rFonts w:ascii="Franklin Gothic Book" w:hAnsi="Franklin Gothic Book" w:cs="Tahoma"/>
          <w:sz w:val="20"/>
          <w:szCs w:val="20"/>
        </w:rPr>
      </w:pPr>
    </w:p>
    <w:p w:rsidR="00264DA4" w:rsidRPr="002C49BC" w:rsidRDefault="00264DA4" w:rsidP="00264DA4">
      <w:pPr>
        <w:contextualSpacing/>
        <w:rPr>
          <w:rFonts w:ascii="Franklin Gothic Book" w:hAnsi="Franklin Gothic Book" w:cs="Tahoma"/>
          <w:sz w:val="20"/>
          <w:szCs w:val="20"/>
        </w:rPr>
      </w:pPr>
    </w:p>
    <w:p w:rsidR="00264DA4" w:rsidRPr="00264DA4" w:rsidRDefault="00264DA4" w:rsidP="00264DA4">
      <w:pPr>
        <w:contextualSpacing/>
        <w:rPr>
          <w:rFonts w:ascii="Franklin Gothic Book" w:eastAsia="Times New Roman" w:hAnsi="Franklin Gothic Book" w:cs="Tahoma"/>
          <w:b/>
          <w:color w:val="000000"/>
          <w:sz w:val="20"/>
          <w:szCs w:val="20"/>
          <w:lang w:val="es-ES"/>
        </w:rPr>
      </w:pPr>
      <w:r w:rsidRPr="00264DA4">
        <w:rPr>
          <w:rFonts w:ascii="Franklin Gothic Book" w:eastAsia="Times New Roman" w:hAnsi="Franklin Gothic Book" w:cs="Tahoma"/>
          <w:b/>
          <w:color w:val="000000"/>
          <w:sz w:val="20"/>
          <w:szCs w:val="20"/>
          <w:lang w:val="es-ES"/>
        </w:rPr>
        <w:t xml:space="preserve">Asunto: Convocatoria Menor Cuantía CME </w:t>
      </w:r>
      <w:r w:rsidR="006D744A">
        <w:rPr>
          <w:rFonts w:ascii="Franklin Gothic Book" w:eastAsia="Times New Roman" w:hAnsi="Franklin Gothic Book" w:cs="Tahoma"/>
          <w:b/>
          <w:color w:val="000000"/>
          <w:sz w:val="20"/>
          <w:szCs w:val="20"/>
          <w:lang w:val="es-ES"/>
        </w:rPr>
        <w:t>004</w:t>
      </w:r>
      <w:r w:rsidRPr="00264DA4">
        <w:rPr>
          <w:rFonts w:ascii="Franklin Gothic Book" w:eastAsia="Times New Roman" w:hAnsi="Franklin Gothic Book" w:cs="Tahoma"/>
          <w:b/>
          <w:color w:val="000000"/>
          <w:sz w:val="20"/>
          <w:szCs w:val="20"/>
          <w:lang w:val="es-ES"/>
        </w:rPr>
        <w:t xml:space="preserve"> de </w:t>
      </w:r>
      <w:r w:rsidR="00A8096B">
        <w:rPr>
          <w:rFonts w:ascii="Franklin Gothic Book" w:eastAsia="Times New Roman" w:hAnsi="Franklin Gothic Book" w:cs="Tahoma"/>
          <w:b/>
          <w:color w:val="000000"/>
          <w:sz w:val="20"/>
          <w:szCs w:val="20"/>
          <w:lang w:val="es-ES"/>
        </w:rPr>
        <w:t>2023</w:t>
      </w:r>
      <w:r w:rsidRPr="00264DA4">
        <w:rPr>
          <w:rFonts w:ascii="Franklin Gothic Book" w:eastAsia="Times New Roman" w:hAnsi="Franklin Gothic Book" w:cs="Tahoma"/>
          <w:b/>
          <w:color w:val="000000"/>
          <w:sz w:val="20"/>
          <w:szCs w:val="20"/>
          <w:lang w:val="es-ES"/>
        </w:rPr>
        <w:t>.</w:t>
      </w:r>
    </w:p>
    <w:p w:rsidR="00264DA4" w:rsidRPr="00264DA4" w:rsidRDefault="00264DA4" w:rsidP="00264DA4">
      <w:pPr>
        <w:contextualSpacing/>
        <w:rPr>
          <w:rFonts w:ascii="Franklin Gothic Book" w:eastAsia="Times New Roman" w:hAnsi="Franklin Gothic Book" w:cs="Tahoma"/>
          <w:b/>
          <w:color w:val="000000"/>
          <w:sz w:val="20"/>
          <w:szCs w:val="20"/>
          <w:lang w:val="es-ES"/>
        </w:rPr>
      </w:pPr>
    </w:p>
    <w:p w:rsidR="00264DA4" w:rsidRDefault="00264DA4" w:rsidP="00264DA4">
      <w:pPr>
        <w:contextualSpacing/>
        <w:rPr>
          <w:rFonts w:ascii="Franklin Gothic Book" w:eastAsia="Times New Roman" w:hAnsi="Franklin Gothic Book" w:cs="Tahoma"/>
          <w:b/>
          <w:color w:val="000000"/>
          <w:sz w:val="20"/>
          <w:szCs w:val="20"/>
          <w:lang w:val="es-ES"/>
        </w:rPr>
      </w:pPr>
      <w:r w:rsidRPr="00264DA4">
        <w:rPr>
          <w:rFonts w:ascii="Franklin Gothic Book" w:eastAsia="Times New Roman" w:hAnsi="Franklin Gothic Book" w:cs="Tahoma"/>
          <w:b/>
          <w:color w:val="000000"/>
          <w:sz w:val="20"/>
          <w:szCs w:val="20"/>
          <w:lang w:val="es-ES"/>
        </w:rPr>
        <w:t>Objeto: “SUMINISTRO DE MATERIAL DE OSTEOSINTESIS PARA EL HOSPITAL CIVIL DE IPIALES E.S.E.”</w:t>
      </w:r>
    </w:p>
    <w:p w:rsidR="00264DA4" w:rsidRDefault="00264DA4" w:rsidP="00264DA4">
      <w:pPr>
        <w:contextualSpacing/>
        <w:rPr>
          <w:rFonts w:ascii="Franklin Gothic Book" w:eastAsia="Times New Roman" w:hAnsi="Franklin Gothic Book" w:cs="Tahoma"/>
          <w:b/>
          <w:color w:val="000000"/>
          <w:sz w:val="20"/>
          <w:szCs w:val="20"/>
          <w:lang w:val="es-ES"/>
        </w:rPr>
      </w:pPr>
    </w:p>
    <w:tbl>
      <w:tblPr>
        <w:tblW w:w="0" w:type="auto"/>
        <w:jc w:val="center"/>
        <w:tblCellMar>
          <w:left w:w="70" w:type="dxa"/>
          <w:right w:w="70" w:type="dxa"/>
        </w:tblCellMar>
        <w:tblLook w:val="04A0" w:firstRow="1" w:lastRow="0" w:firstColumn="1" w:lastColumn="0" w:noHBand="0" w:noVBand="1"/>
      </w:tblPr>
      <w:tblGrid>
        <w:gridCol w:w="608"/>
        <w:gridCol w:w="4735"/>
        <w:gridCol w:w="1327"/>
        <w:gridCol w:w="463"/>
        <w:gridCol w:w="1845"/>
      </w:tblGrid>
      <w:tr w:rsidR="00264DA4" w:rsidRPr="00F32BA6" w:rsidTr="00264DA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b/>
                <w:bCs/>
                <w:color w:val="000000"/>
                <w:lang w:eastAsia="es-CO"/>
              </w:rPr>
            </w:pPr>
            <w:r w:rsidRPr="00F32BA6">
              <w:rPr>
                <w:rFonts w:eastAsia="Times New Roman" w:cs="Calibri"/>
                <w:b/>
                <w:bCs/>
                <w:color w:val="000000"/>
                <w:lang w:eastAsia="es-CO"/>
              </w:rPr>
              <w:t xml:space="preserve">ITEM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64DA4" w:rsidRPr="00F32BA6" w:rsidRDefault="00264DA4" w:rsidP="00264DA4">
            <w:pPr>
              <w:jc w:val="center"/>
              <w:rPr>
                <w:rFonts w:ascii="Arial" w:eastAsia="Times New Roman" w:hAnsi="Arial" w:cs="Arial"/>
                <w:b/>
                <w:bCs/>
                <w:color w:val="000000"/>
                <w:sz w:val="20"/>
                <w:szCs w:val="20"/>
                <w:lang w:eastAsia="es-CO"/>
              </w:rPr>
            </w:pPr>
            <w:r w:rsidRPr="00F32BA6">
              <w:rPr>
                <w:rFonts w:ascii="Arial" w:eastAsia="Times New Roman" w:hAnsi="Arial" w:cs="Arial"/>
                <w:b/>
                <w:bCs/>
                <w:color w:val="000000"/>
                <w:sz w:val="20"/>
                <w:szCs w:val="20"/>
                <w:lang w:eastAsia="es-CO"/>
              </w:rPr>
              <w:t xml:space="preserve">MATERIAL DE OSTEOSÍNTESIS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64DA4" w:rsidRPr="00F32BA6" w:rsidRDefault="00264DA4" w:rsidP="00264DA4">
            <w:pPr>
              <w:rPr>
                <w:rFonts w:eastAsia="Times New Roman" w:cs="Calibri"/>
                <w:b/>
                <w:bCs/>
                <w:color w:val="000000"/>
                <w:lang w:eastAsia="es-CO"/>
              </w:rPr>
            </w:pPr>
            <w:r w:rsidRPr="00F32BA6">
              <w:rPr>
                <w:rFonts w:eastAsia="Times New Roman" w:cs="Calibri"/>
                <w:b/>
                <w:bCs/>
                <w:color w:val="000000"/>
                <w:lang w:eastAsia="es-CO"/>
              </w:rPr>
              <w:t>VALOR UNITARIO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b/>
                <w:bCs/>
                <w:color w:val="000000"/>
                <w:lang w:eastAsia="es-CO"/>
              </w:rPr>
            </w:pPr>
            <w:r w:rsidRPr="00F32BA6">
              <w:rPr>
                <w:rFonts w:eastAsia="Times New Roman" w:cs="Calibri"/>
                <w:b/>
                <w:bCs/>
                <w:color w:val="000000"/>
                <w:lang w:eastAsia="es-CO"/>
              </w:rPr>
              <w:t xml:space="preserve">IVA </w:t>
            </w:r>
          </w:p>
        </w:tc>
        <w:tc>
          <w:tcPr>
            <w:tcW w:w="0" w:type="auto"/>
            <w:tcBorders>
              <w:top w:val="single" w:sz="4" w:space="0" w:color="auto"/>
              <w:left w:val="nil"/>
              <w:bottom w:val="single" w:sz="4" w:space="0" w:color="auto"/>
              <w:right w:val="single" w:sz="4" w:space="0" w:color="auto"/>
            </w:tcBorders>
          </w:tcPr>
          <w:p w:rsidR="00264DA4" w:rsidRPr="00F32BA6" w:rsidRDefault="00264DA4" w:rsidP="00264DA4">
            <w:pPr>
              <w:jc w:val="center"/>
              <w:rPr>
                <w:rFonts w:eastAsia="Times New Roman" w:cs="Calibri"/>
                <w:b/>
                <w:bCs/>
                <w:color w:val="000000"/>
                <w:lang w:eastAsia="es-CO"/>
              </w:rPr>
            </w:pPr>
            <w:r>
              <w:rPr>
                <w:rFonts w:eastAsia="Times New Roman" w:cs="Calibri"/>
                <w:b/>
                <w:bCs/>
                <w:color w:val="000000"/>
                <w:lang w:eastAsia="es-CO"/>
              </w:rPr>
              <w:t xml:space="preserve">VALOR UNITARIO </w:t>
            </w:r>
            <w:r w:rsidR="001A6A48">
              <w:rPr>
                <w:rFonts w:eastAsia="Times New Roman" w:cs="Calibri"/>
                <w:b/>
                <w:bCs/>
                <w:color w:val="000000"/>
                <w:lang w:eastAsia="es-CO"/>
              </w:rPr>
              <w:t>INCLUIDO</w:t>
            </w:r>
            <w:r>
              <w:rPr>
                <w:rFonts w:eastAsia="Times New Roman" w:cs="Calibri"/>
                <w:b/>
                <w:bCs/>
                <w:color w:val="000000"/>
                <w:lang w:eastAsia="es-CO"/>
              </w:rPr>
              <w:t xml:space="preserve"> IVA</w:t>
            </w: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De Cerclaje 0.8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De Cerclaje Ce 0.5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De Cerclaje Ce 0.8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De Cerclaje Metro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Maleable 1.0mm Estéril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Maleable 1.0mm Estéril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Alambre Quirúrgico 2.5 X Mt</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Arandela Titanio De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Arandela Uso Con Tornillos 3.5/4.0mm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Arandela Uso Con Tornillos 4.5/6.5mm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Arandelas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Arandelas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Barra Recta Tubular </w:t>
            </w:r>
            <w:proofErr w:type="spellStart"/>
            <w:r w:rsidRPr="00F32BA6">
              <w:rPr>
                <w:rFonts w:eastAsia="Times New Roman" w:cs="Calibri"/>
                <w:color w:val="000000"/>
                <w:lang w:val="es-ES" w:eastAsia="es-CO"/>
              </w:rPr>
              <w:t>Parafijador</w:t>
            </w:r>
            <w:proofErr w:type="spellEnd"/>
            <w:r w:rsidRPr="00F32BA6">
              <w:rPr>
                <w:rFonts w:eastAsia="Times New Roman" w:cs="Calibri"/>
                <w:color w:val="000000"/>
                <w:lang w:val="es-ES" w:eastAsia="es-CO"/>
              </w:rPr>
              <w:t xml:space="preserve"> 13x350mm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Barra Recta Tubular </w:t>
            </w:r>
            <w:proofErr w:type="spellStart"/>
            <w:r w:rsidRPr="00F32BA6">
              <w:rPr>
                <w:rFonts w:eastAsia="Times New Roman" w:cs="Calibri"/>
                <w:color w:val="000000"/>
                <w:lang w:val="es-ES" w:eastAsia="es-CO"/>
              </w:rPr>
              <w:t>Parafijador</w:t>
            </w:r>
            <w:proofErr w:type="spellEnd"/>
            <w:r w:rsidRPr="00F32BA6">
              <w:rPr>
                <w:rFonts w:eastAsia="Times New Roman" w:cs="Calibri"/>
                <w:color w:val="000000"/>
                <w:lang w:val="es-ES" w:eastAsia="es-CO"/>
              </w:rPr>
              <w:t xml:space="preserve"> 13x350mm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 Femoral Cromo Cobalto X 26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 Femoral Modular 22x0mm Medio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 Femoral Modular 22x3mm Largo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 Femoral Modular 22x6mm Extra Largo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Cabezales Para Fijador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Cabezales Para Fijador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Campo En U</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Cemento Óseo 3 (Con Fase </w:t>
            </w:r>
            <w:r w:rsidR="001A6A48" w:rsidRPr="00F32BA6">
              <w:rPr>
                <w:rFonts w:eastAsia="Times New Roman" w:cs="Calibri"/>
                <w:color w:val="000000"/>
                <w:lang w:val="es-ES" w:eastAsia="es-CO"/>
              </w:rPr>
              <w:t>Liquida)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Cemento Quirúrgico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Cemento Quirúrgico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Cemfix</w:t>
            </w:r>
            <w:proofErr w:type="spellEnd"/>
            <w:r w:rsidRPr="00F32BA6">
              <w:rPr>
                <w:rFonts w:eastAsia="Times New Roman" w:cs="Calibri"/>
                <w:color w:val="000000"/>
                <w:lang w:val="es-ES" w:eastAsia="es-CO"/>
              </w:rPr>
              <w:t xml:space="preserve"> 40 </w:t>
            </w:r>
            <w:proofErr w:type="spellStart"/>
            <w:r w:rsidRPr="00F32BA6">
              <w:rPr>
                <w:rFonts w:eastAsia="Times New Roman" w:cs="Calibri"/>
                <w:color w:val="000000"/>
                <w:lang w:val="es-ES" w:eastAsia="es-CO"/>
              </w:rPr>
              <w:t>Gm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Chips De Hueso Esponjoso * 15 </w:t>
            </w:r>
            <w:proofErr w:type="spellStart"/>
            <w:r w:rsidRPr="00F32BA6">
              <w:rPr>
                <w:rFonts w:eastAsia="Times New Roman" w:cs="Calibri"/>
                <w:color w:val="000000"/>
                <w:lang w:val="es-ES" w:eastAsia="es-CO"/>
              </w:rPr>
              <w:t>Cc</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De </w:t>
            </w:r>
            <w:proofErr w:type="spellStart"/>
            <w:r w:rsidRPr="00F32BA6">
              <w:rPr>
                <w:rFonts w:eastAsia="Times New Roman" w:cs="Calibri"/>
                <w:color w:val="000000"/>
                <w:lang w:val="es-ES" w:eastAsia="es-CO"/>
              </w:rPr>
              <w:t>Steimann</w:t>
            </w:r>
            <w:proofErr w:type="spellEnd"/>
            <w:r w:rsidRPr="00F32BA6">
              <w:rPr>
                <w:rFonts w:eastAsia="Times New Roman" w:cs="Calibri"/>
                <w:color w:val="000000"/>
                <w:lang w:val="es-ES" w:eastAsia="es-CO"/>
              </w:rPr>
              <w:t xml:space="preserve"> 2.0x300mm Estéril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10 * 38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29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11 * 36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9 * 34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9 * 36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9 * 38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Endomedular En Titanio Para Fémur Andes 9 *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Femoral Proximal Bloqueado Hexagonal 10x360mm Acero Derecho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Intramedular De Fémur De 9.0-380mm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Intramedular De Tibia 9.0 X 300mm </w:t>
            </w:r>
            <w:proofErr w:type="spellStart"/>
            <w:r w:rsidRPr="00F32BA6">
              <w:rPr>
                <w:rFonts w:eastAsia="Times New Roman" w:cs="Calibri"/>
                <w:color w:val="000000"/>
                <w:lang w:val="es-ES" w:eastAsia="es-CO"/>
              </w:rPr>
              <w:t>Canulado</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Intramedular De Tibia De 10.0 300mm </w:t>
            </w:r>
            <w:proofErr w:type="spellStart"/>
            <w:r w:rsidRPr="00F32BA6">
              <w:rPr>
                <w:rFonts w:eastAsia="Times New Roman" w:cs="Calibri"/>
                <w:color w:val="000000"/>
                <w:lang w:val="es-ES" w:eastAsia="es-CO"/>
              </w:rPr>
              <w:t>Canulado</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Intramedular De Tibia De 10.0- 280mm </w:t>
            </w:r>
            <w:proofErr w:type="spellStart"/>
            <w:r w:rsidRPr="00F32BA6">
              <w:rPr>
                <w:rFonts w:eastAsia="Times New Roman" w:cs="Calibri"/>
                <w:color w:val="000000"/>
                <w:lang w:val="es-ES" w:eastAsia="es-CO"/>
              </w:rPr>
              <w:t>Canulado</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w:t>
            </w:r>
            <w:proofErr w:type="spellStart"/>
            <w:r w:rsidRPr="00F32BA6">
              <w:rPr>
                <w:rFonts w:eastAsia="Times New Roman" w:cs="Calibri"/>
                <w:color w:val="000000"/>
                <w:lang w:val="es-ES" w:eastAsia="es-CO"/>
              </w:rPr>
              <w:t>Kirschner</w:t>
            </w:r>
            <w:proofErr w:type="spellEnd"/>
            <w:r w:rsidRPr="00F32BA6">
              <w:rPr>
                <w:rFonts w:eastAsia="Times New Roman" w:cs="Calibri"/>
                <w:color w:val="000000"/>
                <w:lang w:val="es-ES" w:eastAsia="es-CO"/>
              </w:rPr>
              <w:t xml:space="preserve"> 1.2x300 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w:t>
            </w:r>
            <w:proofErr w:type="spellStart"/>
            <w:r w:rsidRPr="00F32BA6">
              <w:rPr>
                <w:rFonts w:eastAsia="Times New Roman" w:cs="Calibri"/>
                <w:color w:val="000000"/>
                <w:lang w:val="es-ES" w:eastAsia="es-CO"/>
              </w:rPr>
              <w:t>Kirschner</w:t>
            </w:r>
            <w:proofErr w:type="spellEnd"/>
            <w:r w:rsidRPr="00F32BA6">
              <w:rPr>
                <w:rFonts w:eastAsia="Times New Roman" w:cs="Calibri"/>
                <w:color w:val="000000"/>
                <w:lang w:val="es-ES" w:eastAsia="es-CO"/>
              </w:rPr>
              <w:t xml:space="preserve"> 1.5x300mm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w:t>
            </w:r>
            <w:proofErr w:type="spellStart"/>
            <w:r w:rsidRPr="00F32BA6">
              <w:rPr>
                <w:rFonts w:eastAsia="Times New Roman" w:cs="Calibri"/>
                <w:color w:val="000000"/>
                <w:lang w:val="es-ES" w:eastAsia="es-CO"/>
              </w:rPr>
              <w:t>Kirschner</w:t>
            </w:r>
            <w:proofErr w:type="spellEnd"/>
            <w:r w:rsidRPr="00F32BA6">
              <w:rPr>
                <w:rFonts w:eastAsia="Times New Roman" w:cs="Calibri"/>
                <w:color w:val="000000"/>
                <w:lang w:val="es-ES" w:eastAsia="es-CO"/>
              </w:rPr>
              <w:t xml:space="preserve"> 1.5x300mm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 </w:t>
            </w:r>
            <w:proofErr w:type="spellStart"/>
            <w:r w:rsidRPr="00F32BA6">
              <w:rPr>
                <w:rFonts w:eastAsia="Times New Roman" w:cs="Calibri"/>
                <w:color w:val="000000"/>
                <w:lang w:val="es-ES" w:eastAsia="es-CO"/>
              </w:rPr>
              <w:t>Kirschner</w:t>
            </w:r>
            <w:proofErr w:type="spellEnd"/>
            <w:r w:rsidRPr="00F32BA6">
              <w:rPr>
                <w:rFonts w:eastAsia="Times New Roman" w:cs="Calibri"/>
                <w:color w:val="000000"/>
                <w:lang w:val="es-ES" w:eastAsia="es-CO"/>
              </w:rPr>
              <w:t xml:space="preserve"> 1.8x300 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Solido Para Tibia Sin Fresado Trabado 8x280mm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Tibial Trabado 11x320mm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Tibial Trabado 9x280mm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Tibial Trabado 9x300mm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Clavo Tibial Trabado 9x320mm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Clavos De </w:t>
            </w:r>
            <w:proofErr w:type="spellStart"/>
            <w:r w:rsidRPr="00F32BA6">
              <w:rPr>
                <w:rFonts w:eastAsia="Times New Roman" w:cs="Calibri"/>
                <w:color w:val="000000"/>
                <w:lang w:val="es-ES" w:eastAsia="es-CO"/>
              </w:rPr>
              <w:t>Kishner</w:t>
            </w:r>
            <w:proofErr w:type="spellEnd"/>
            <w:r w:rsidRPr="00F32BA6">
              <w:rPr>
                <w:rFonts w:eastAsia="Times New Roman" w:cs="Calibri"/>
                <w:color w:val="000000"/>
                <w:lang w:val="es-ES" w:eastAsia="es-CO"/>
              </w:rPr>
              <w:t xml:space="preserve"> 1.5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Clavos De </w:t>
            </w:r>
            <w:proofErr w:type="spellStart"/>
            <w:r w:rsidRPr="00F32BA6">
              <w:rPr>
                <w:rFonts w:eastAsia="Times New Roman" w:cs="Calibri"/>
                <w:color w:val="000000"/>
                <w:lang w:val="es-ES" w:eastAsia="es-CO"/>
              </w:rPr>
              <w:t>Shanz</w:t>
            </w:r>
            <w:proofErr w:type="spellEnd"/>
            <w:r w:rsidRPr="00F32BA6">
              <w:rPr>
                <w:rFonts w:eastAsia="Times New Roman" w:cs="Calibri"/>
                <w:color w:val="000000"/>
                <w:lang w:val="es-ES" w:eastAsia="es-CO"/>
              </w:rPr>
              <w:t xml:space="preserve"> Con Recubrimiento De Hidroxiapatita 4.5 X 160 Mm (M.C)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Clavos De </w:t>
            </w:r>
            <w:proofErr w:type="spellStart"/>
            <w:r w:rsidRPr="00F32BA6">
              <w:rPr>
                <w:rFonts w:eastAsia="Times New Roman" w:cs="Calibri"/>
                <w:color w:val="000000"/>
                <w:lang w:val="es-ES" w:eastAsia="es-CO"/>
              </w:rPr>
              <w:t>Shanz</w:t>
            </w:r>
            <w:proofErr w:type="spellEnd"/>
            <w:r w:rsidRPr="00F32BA6">
              <w:rPr>
                <w:rFonts w:eastAsia="Times New Roman" w:cs="Calibri"/>
                <w:color w:val="000000"/>
                <w:lang w:val="es-ES" w:eastAsia="es-CO"/>
              </w:rPr>
              <w:t xml:space="preserve"> Con Recubrimiento De Hidroxiapatita 40/110 6.5 -50/110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Clavos De </w:t>
            </w:r>
            <w:proofErr w:type="spellStart"/>
            <w:r w:rsidRPr="00F32BA6">
              <w:rPr>
                <w:rFonts w:eastAsia="Times New Roman" w:cs="Calibri"/>
                <w:color w:val="000000"/>
                <w:lang w:val="es-ES" w:eastAsia="es-CO"/>
              </w:rPr>
              <w:t>Steimann</w:t>
            </w:r>
            <w:proofErr w:type="spellEnd"/>
            <w:r w:rsidRPr="00F32BA6">
              <w:rPr>
                <w:rFonts w:eastAsia="Times New Roman" w:cs="Calibri"/>
                <w:color w:val="000000"/>
                <w:lang w:val="es-ES" w:eastAsia="es-CO"/>
              </w:rPr>
              <w:t xml:space="preserve"> 2.0 Y De 2.5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Componente Femoral Bipolar 39mmx22mm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Componente Femoral Bipolar 43mmx22mm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Componente Femoral Bipolar 47mmx22mm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Cortical Screw Ti 1.5 X 7.0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Cúpula Bipolar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Fijador Externo Axial Dinámico Carga Progresiva Pequeño (E)</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Injerto </w:t>
            </w:r>
            <w:proofErr w:type="spellStart"/>
            <w:r w:rsidRPr="00F32BA6">
              <w:rPr>
                <w:rFonts w:eastAsia="Times New Roman" w:cs="Calibri"/>
                <w:color w:val="000000"/>
                <w:lang w:val="es-ES" w:eastAsia="es-CO"/>
              </w:rPr>
              <w:t>Corticoesponjoso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Cancellous</w:t>
            </w:r>
            <w:proofErr w:type="spellEnd"/>
            <w:r w:rsidRPr="00F32BA6">
              <w:rPr>
                <w:rFonts w:eastAsia="Times New Roman" w:cs="Calibri"/>
                <w:color w:val="000000"/>
                <w:lang w:val="es-ES" w:eastAsia="es-CO"/>
              </w:rPr>
              <w:t xml:space="preserve"> Chips X 15cc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59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Inserto </w:t>
            </w:r>
            <w:proofErr w:type="spellStart"/>
            <w:r w:rsidRPr="00F32BA6">
              <w:rPr>
                <w:rFonts w:eastAsia="Times New Roman" w:cs="Calibri"/>
                <w:color w:val="000000"/>
                <w:lang w:val="es-ES" w:eastAsia="es-CO"/>
              </w:rPr>
              <w:t>Biarticular</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Ioban</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Ioban</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62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Jeringa </w:t>
            </w:r>
            <w:proofErr w:type="spellStart"/>
            <w:r w:rsidRPr="00F32BA6">
              <w:rPr>
                <w:rFonts w:eastAsia="Times New Roman" w:cs="Calibri"/>
                <w:color w:val="000000"/>
                <w:lang w:val="es-ES" w:eastAsia="es-CO"/>
              </w:rPr>
              <w:t>Subiton</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Gun</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Jeringa </w:t>
            </w:r>
            <w:proofErr w:type="spellStart"/>
            <w:r w:rsidRPr="00F32BA6">
              <w:rPr>
                <w:rFonts w:eastAsia="Times New Roman" w:cs="Calibri"/>
                <w:color w:val="000000"/>
                <w:lang w:val="es-ES" w:eastAsia="es-CO"/>
              </w:rPr>
              <w:t>Subiton</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Gun</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Llave Para Fijador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Llave Para Fijador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Malla Estática Talla M 40x50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Malla Estática Talla S 40 X 25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Matriz Hemostática </w:t>
            </w:r>
            <w:proofErr w:type="spellStart"/>
            <w:r w:rsidRPr="00F32BA6">
              <w:rPr>
                <w:rFonts w:eastAsia="Times New Roman" w:cs="Calibri"/>
                <w:color w:val="000000"/>
                <w:lang w:val="es-ES" w:eastAsia="es-CO"/>
              </w:rPr>
              <w:t>Floseal</w:t>
            </w:r>
            <w:proofErr w:type="spellEnd"/>
            <w:r w:rsidRPr="00F32BA6">
              <w:rPr>
                <w:rFonts w:eastAsia="Times New Roman" w:cs="Calibri"/>
                <w:color w:val="000000"/>
                <w:lang w:val="es-ES" w:eastAsia="es-CO"/>
              </w:rPr>
              <w:t xml:space="preserve"> De 5ml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69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Matriz Regeneradora De 5 X 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Matriz Regeneradora De 5 X 5cm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Matriz Regeneradora De 7.5 X 7.5cm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Maxiplaca</w:t>
            </w:r>
            <w:proofErr w:type="spellEnd"/>
            <w:r w:rsidRPr="00F32BA6">
              <w:rPr>
                <w:rFonts w:eastAsia="Times New Roman" w:cs="Calibri"/>
                <w:color w:val="000000"/>
                <w:lang w:val="es-ES" w:eastAsia="es-CO"/>
              </w:rPr>
              <w:t xml:space="preserve"> 6 Orificios Sistema 2.3 Angulada Con Puente</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Maxitornillo</w:t>
            </w:r>
            <w:proofErr w:type="spellEnd"/>
            <w:r w:rsidRPr="00F32BA6">
              <w:rPr>
                <w:rFonts w:eastAsia="Times New Roman" w:cs="Calibri"/>
                <w:color w:val="000000"/>
                <w:lang w:val="es-ES" w:eastAsia="es-CO"/>
              </w:rPr>
              <w:t xml:space="preserve"> Sistema 2.3 X 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Maxitornillos</w:t>
            </w:r>
            <w:proofErr w:type="spellEnd"/>
            <w:r w:rsidRPr="00F32BA6">
              <w:rPr>
                <w:rFonts w:eastAsia="Times New Roman" w:cs="Calibri"/>
                <w:color w:val="000000"/>
                <w:lang w:val="es-ES" w:eastAsia="es-CO"/>
              </w:rPr>
              <w:t xml:space="preserve"> 2.3 X 12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Micro Placa Piso De Orbita Corta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Micromalla</w:t>
            </w:r>
            <w:proofErr w:type="spellEnd"/>
            <w:r w:rsidRPr="00F32BA6">
              <w:rPr>
                <w:rFonts w:eastAsia="Times New Roman" w:cs="Calibri"/>
                <w:color w:val="000000"/>
                <w:lang w:val="es-ES" w:eastAsia="es-CO"/>
              </w:rPr>
              <w:t xml:space="preserve"> Para Piso De Orbita En Titanio 3 X 3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Micromalla</w:t>
            </w:r>
            <w:proofErr w:type="spellEnd"/>
            <w:r w:rsidRPr="00F32BA6">
              <w:rPr>
                <w:rFonts w:eastAsia="Times New Roman" w:cs="Calibri"/>
                <w:color w:val="000000"/>
                <w:lang w:val="es-ES" w:eastAsia="es-CO"/>
              </w:rPr>
              <w:t xml:space="preserve"> Para Piso De Orbita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Mini Placa Adaptación En T 1.5x24mm 2x5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79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Mini Placa Adaptación En T 1.5x28mm 2x6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Miniplaca</w:t>
            </w:r>
            <w:proofErr w:type="spellEnd"/>
            <w:r w:rsidRPr="00F32BA6">
              <w:rPr>
                <w:rFonts w:eastAsia="Times New Roman" w:cs="Calibri"/>
                <w:color w:val="000000"/>
                <w:lang w:val="es-ES" w:eastAsia="es-CO"/>
              </w:rPr>
              <w:t xml:space="preserve"> Recta Sistema 2.0 X 4 Orificios C/P 9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Minitornillo</w:t>
            </w:r>
            <w:proofErr w:type="spellEnd"/>
            <w:r w:rsidRPr="00F32BA6">
              <w:rPr>
                <w:rFonts w:eastAsia="Times New Roman" w:cs="Calibri"/>
                <w:color w:val="000000"/>
                <w:lang w:val="es-ES" w:eastAsia="es-CO"/>
              </w:rPr>
              <w:t xml:space="preserve"> De Emergencia 2.3 X 7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Minitornillo</w:t>
            </w:r>
            <w:proofErr w:type="spellEnd"/>
            <w:r w:rsidRPr="00F32BA6">
              <w:rPr>
                <w:rFonts w:eastAsia="Times New Roman" w:cs="Calibri"/>
                <w:color w:val="000000"/>
                <w:lang w:val="es-ES" w:eastAsia="es-CO"/>
              </w:rPr>
              <w:t>/ Tornillo Sistema 2.0 X 9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Minitornillo</w:t>
            </w:r>
            <w:proofErr w:type="spellEnd"/>
            <w:r w:rsidRPr="00F32BA6">
              <w:rPr>
                <w:rFonts w:eastAsia="Times New Roman" w:cs="Calibri"/>
                <w:color w:val="000000"/>
                <w:lang w:val="es-ES" w:eastAsia="es-CO"/>
              </w:rPr>
              <w:t>/Tornillo Sistema 2.0 X 11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Minitornillo</w:t>
            </w:r>
            <w:proofErr w:type="spellEnd"/>
            <w:r w:rsidRPr="00F32BA6">
              <w:rPr>
                <w:rFonts w:eastAsia="Times New Roman" w:cs="Calibri"/>
                <w:color w:val="000000"/>
                <w:lang w:val="es-ES" w:eastAsia="es-CO"/>
              </w:rPr>
              <w:t>/Tornillo Sistema 2.0 X 7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Osteoconductor</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Strip</w:t>
            </w:r>
            <w:proofErr w:type="spellEnd"/>
            <w:r w:rsidRPr="00F32BA6">
              <w:rPr>
                <w:rFonts w:eastAsia="Times New Roman" w:cs="Calibri"/>
                <w:color w:val="000000"/>
                <w:lang w:val="es-ES" w:eastAsia="es-CO"/>
              </w:rPr>
              <w:t xml:space="preserve"> De 10cc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3.5 </w:t>
            </w:r>
            <w:proofErr w:type="spellStart"/>
            <w:r w:rsidRPr="00F32BA6">
              <w:rPr>
                <w:rFonts w:eastAsia="Times New Roman" w:cs="Calibri"/>
                <w:color w:val="000000"/>
                <w:lang w:val="es-ES" w:eastAsia="es-CO"/>
              </w:rPr>
              <w:t>Tarrajante</w:t>
            </w:r>
            <w:proofErr w:type="spellEnd"/>
            <w:r w:rsidRPr="00F32BA6">
              <w:rPr>
                <w:rFonts w:eastAsia="Times New Roman" w:cs="Calibri"/>
                <w:color w:val="000000"/>
                <w:lang w:val="es-ES" w:eastAsia="es-CO"/>
              </w:rPr>
              <w:t xml:space="preserve"> X 20 Mm T</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3.5 X 16 Mm </w:t>
            </w:r>
            <w:proofErr w:type="spellStart"/>
            <w:r w:rsidRPr="00F32BA6">
              <w:rPr>
                <w:rFonts w:eastAsia="Times New Roman" w:cs="Calibri"/>
                <w:color w:val="000000"/>
                <w:lang w:val="es-ES" w:eastAsia="es-CO"/>
              </w:rPr>
              <w:t>Tarrajante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3.5 X 18 Mm </w:t>
            </w:r>
            <w:proofErr w:type="spellStart"/>
            <w:r w:rsidRPr="00F32BA6">
              <w:rPr>
                <w:rFonts w:eastAsia="Times New Roman" w:cs="Calibri"/>
                <w:color w:val="000000"/>
                <w:lang w:val="es-ES" w:eastAsia="es-CO"/>
              </w:rPr>
              <w:t>Tarrajante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89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3.5 X 30 Mm </w:t>
            </w:r>
            <w:proofErr w:type="spellStart"/>
            <w:r w:rsidRPr="00F32BA6">
              <w:rPr>
                <w:rFonts w:eastAsia="Times New Roman" w:cs="Calibri"/>
                <w:color w:val="000000"/>
                <w:lang w:val="es-ES" w:eastAsia="es-CO"/>
              </w:rPr>
              <w:t>Tarranjante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w:t>
            </w:r>
            <w:proofErr w:type="spellStart"/>
            <w:r w:rsidRPr="00F32BA6">
              <w:rPr>
                <w:rFonts w:eastAsia="Times New Roman" w:cs="Calibri"/>
                <w:color w:val="000000"/>
                <w:lang w:val="es-ES" w:eastAsia="es-CO"/>
              </w:rPr>
              <w:t>Tarrajante</w:t>
            </w:r>
            <w:proofErr w:type="spellEnd"/>
            <w:r w:rsidRPr="00F32BA6">
              <w:rPr>
                <w:rFonts w:eastAsia="Times New Roman" w:cs="Calibri"/>
                <w:color w:val="000000"/>
                <w:lang w:val="es-ES" w:eastAsia="es-CO"/>
              </w:rPr>
              <w:t xml:space="preserve"> 3.5 X 26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w:t>
            </w:r>
            <w:proofErr w:type="spellStart"/>
            <w:r w:rsidRPr="00F32BA6">
              <w:rPr>
                <w:rFonts w:eastAsia="Times New Roman" w:cs="Calibri"/>
                <w:color w:val="000000"/>
                <w:lang w:val="es-ES" w:eastAsia="es-CO"/>
              </w:rPr>
              <w:t>Tarrajante</w:t>
            </w:r>
            <w:proofErr w:type="spellEnd"/>
            <w:r w:rsidRPr="00F32BA6">
              <w:rPr>
                <w:rFonts w:eastAsia="Times New Roman" w:cs="Calibri"/>
                <w:color w:val="000000"/>
                <w:lang w:val="es-ES" w:eastAsia="es-CO"/>
              </w:rPr>
              <w:t xml:space="preserve"> 3.5x32mm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Bloqueado </w:t>
            </w:r>
            <w:proofErr w:type="spellStart"/>
            <w:r w:rsidRPr="00F32BA6">
              <w:rPr>
                <w:rFonts w:eastAsia="Times New Roman" w:cs="Calibri"/>
                <w:color w:val="000000"/>
                <w:lang w:val="es-ES" w:eastAsia="es-CO"/>
              </w:rPr>
              <w:t>Tarrajante</w:t>
            </w:r>
            <w:proofErr w:type="spellEnd"/>
            <w:r w:rsidRPr="00F32BA6">
              <w:rPr>
                <w:rFonts w:eastAsia="Times New Roman" w:cs="Calibri"/>
                <w:color w:val="000000"/>
                <w:lang w:val="es-ES" w:eastAsia="es-CO"/>
              </w:rPr>
              <w:t xml:space="preserve"> 3.5x35mm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14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16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16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18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18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Bajo Perfil 3.5 X 20 Mm Mc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99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De 3.5 X 22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De 3.5 X 24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De 3.5 X 26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102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Perno Cortical De 3.5 X 40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4.5x30mm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4.5x35mm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4.5x40mm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4.5x45mm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4.5x50mm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Perno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Proximal 6.4x055mm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109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2.0 X 4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2.0 X 8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Anat</w:t>
            </w:r>
            <w:proofErr w:type="spellEnd"/>
            <w:r w:rsidRPr="00F32BA6">
              <w:rPr>
                <w:rFonts w:eastAsia="Times New Roman" w:cs="Calibri"/>
                <w:color w:val="000000"/>
                <w:lang w:val="es-ES" w:eastAsia="es-CO"/>
              </w:rPr>
              <w:t xml:space="preserve"> Tibia Distal Bajo Perfil Orificio Bloqueado 3.9x10 Orificios Izquierda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Anat</w:t>
            </w:r>
            <w:proofErr w:type="spellEnd"/>
            <w:r w:rsidRPr="00F32BA6">
              <w:rPr>
                <w:rFonts w:eastAsia="Times New Roman" w:cs="Calibri"/>
                <w:color w:val="000000"/>
                <w:lang w:val="es-ES" w:eastAsia="es-CO"/>
              </w:rPr>
              <w:t xml:space="preserve"> Tibia Distal Bajo Perfil Orificio Bloqueado 3.9x6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Anat</w:t>
            </w:r>
            <w:proofErr w:type="spellEnd"/>
            <w:r w:rsidRPr="00F32BA6">
              <w:rPr>
                <w:rFonts w:eastAsia="Times New Roman" w:cs="Calibri"/>
                <w:color w:val="000000"/>
                <w:lang w:val="es-ES" w:eastAsia="es-CO"/>
              </w:rPr>
              <w:t xml:space="preserve"> Tibia Distal Bajo Perfil Orificio Bloqueado 3.9x6 Orificios Izquierda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Anat</w:t>
            </w:r>
            <w:proofErr w:type="spellEnd"/>
            <w:r w:rsidRPr="00F32BA6">
              <w:rPr>
                <w:rFonts w:eastAsia="Times New Roman" w:cs="Calibri"/>
                <w:color w:val="000000"/>
                <w:lang w:val="es-ES" w:eastAsia="es-CO"/>
              </w:rPr>
              <w:t xml:space="preserve"> Tibia Distal Bajo Perfil Orificio Bloqueado 3.9x8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Anat</w:t>
            </w:r>
            <w:proofErr w:type="spellEnd"/>
            <w:r w:rsidRPr="00F32BA6">
              <w:rPr>
                <w:rFonts w:eastAsia="Times New Roman" w:cs="Calibri"/>
                <w:color w:val="000000"/>
                <w:lang w:val="es-ES" w:eastAsia="es-CO"/>
              </w:rPr>
              <w:t xml:space="preserve"> Tibia Distal Bajo Perfil Orificio Bloqueado 3.9x8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Anatómica Olecranon Bajo Perfil Orificio Roscado 2.4/3.9x106mm 10 Orificios Izquierda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Anatómica Olecranon Bajo Perfil Orificio Roscado 2.4/3.9x82mm 8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Anatómica Olecranon Bajo Perfil Orificio Roscado 2.4/3.9x82mm 8 Orificios Izquierda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119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Ancha Auto Compresiva 4.5 10 Orificios 168mm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Ancha Auto Compresiva 4.5 6 Orificios 104mm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Ancha Auto Compresiva 4.5 8 Orificios 136mm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Para Fémur Proximal * 4 Orificios Der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Para Fémur Proximal * 4 Orificios Der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Bloqueada En Titanio Para Fémur Proximal * 4 Orificios </w:t>
            </w:r>
            <w:proofErr w:type="spellStart"/>
            <w:r w:rsidRPr="00F32BA6">
              <w:rPr>
                <w:rFonts w:eastAsia="Times New Roman" w:cs="Calibri"/>
                <w:color w:val="000000"/>
                <w:lang w:val="es-ES" w:eastAsia="es-CO"/>
              </w:rPr>
              <w:t>Iqz</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Humero Proximal 120 15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Humero Proximal 72mm 12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Humero Proximal 96mm 13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128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Acromioclavicular Derecha * 2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129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Acromioclavicular Derecha * 3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Acromioclavicular Derecha * 4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Acromioclavicular Izquierda * 2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Bloqueada En Titanio Acromioclavicular Izquierda * 3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Condilea</w:t>
            </w:r>
            <w:proofErr w:type="spellEnd"/>
            <w:r w:rsidRPr="00F32BA6">
              <w:rPr>
                <w:rFonts w:eastAsia="Times New Roman" w:cs="Calibri"/>
                <w:color w:val="000000"/>
                <w:lang w:val="es-ES" w:eastAsia="es-CO"/>
              </w:rPr>
              <w:t xml:space="preserve"> Orificios </w:t>
            </w:r>
            <w:proofErr w:type="spellStart"/>
            <w:r w:rsidRPr="00F32BA6">
              <w:rPr>
                <w:rFonts w:eastAsia="Times New Roman" w:cs="Calibri"/>
                <w:color w:val="000000"/>
                <w:lang w:val="es-ES" w:eastAsia="es-CO"/>
              </w:rPr>
              <w:t>Bloq</w:t>
            </w:r>
            <w:proofErr w:type="spellEnd"/>
            <w:r w:rsidRPr="00F32BA6">
              <w:rPr>
                <w:rFonts w:eastAsia="Times New Roman" w:cs="Calibri"/>
                <w:color w:val="000000"/>
                <w:lang w:val="es-ES" w:eastAsia="es-CO"/>
              </w:rPr>
              <w:t xml:space="preserve"> 4.9x160mm 6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De </w:t>
            </w:r>
            <w:proofErr w:type="spellStart"/>
            <w:r w:rsidRPr="00F32BA6">
              <w:rPr>
                <w:rFonts w:eastAsia="Times New Roman" w:cs="Calibri"/>
                <w:color w:val="000000"/>
                <w:lang w:val="es-ES" w:eastAsia="es-CO"/>
              </w:rPr>
              <w:t>Perone</w:t>
            </w:r>
            <w:proofErr w:type="spellEnd"/>
            <w:r w:rsidRPr="00F32BA6">
              <w:rPr>
                <w:rFonts w:eastAsia="Times New Roman" w:cs="Calibri"/>
                <w:color w:val="000000"/>
                <w:lang w:val="es-ES" w:eastAsia="es-CO"/>
              </w:rPr>
              <w:t xml:space="preserve"> Distal </w:t>
            </w:r>
            <w:proofErr w:type="spellStart"/>
            <w:r w:rsidRPr="00F32BA6">
              <w:rPr>
                <w:rFonts w:eastAsia="Times New Roman" w:cs="Calibri"/>
                <w:color w:val="000000"/>
                <w:lang w:val="es-ES" w:eastAsia="es-CO"/>
              </w:rPr>
              <w:t>Fibular</w:t>
            </w:r>
            <w:proofErr w:type="spellEnd"/>
            <w:r w:rsidRPr="00F32BA6">
              <w:rPr>
                <w:rFonts w:eastAsia="Times New Roman" w:cs="Calibri"/>
                <w:color w:val="000000"/>
                <w:lang w:val="es-ES" w:eastAsia="es-CO"/>
              </w:rPr>
              <w:t xml:space="preserve"> X 6 Orificios De Bajo Perfil Izquierda (Ms)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De Reconstrucción Recta 3.5x142mm 12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De Reconstrucción Recta 3.5x70mm 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De Reconstrucción Recta Orificio Roscado 3.9x69mm 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De Reconstrucción Recta Orificio Roscado 3.9x93mm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139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De Sostén T Tibia 4.5/6.5 2x132mm 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L Derecha X 4 Orificios S/P Sistema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L Izquierda X 4 Orificios S/P Sistema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L X 5 Orificios C/P 15 Mm Sistema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Der. X 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Der. X 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Der. X 7</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Der. X 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Izq. X 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Izq. X 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149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Izq. X 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En Titanio Bloqueada Para Clavícula En S Izq. X 7</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Fibular</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Lock</w:t>
            </w:r>
            <w:proofErr w:type="spellEnd"/>
            <w:r w:rsidRPr="00F32BA6">
              <w:rPr>
                <w:rFonts w:eastAsia="Times New Roman" w:cs="Calibri"/>
                <w:color w:val="000000"/>
                <w:lang w:val="es-ES" w:eastAsia="es-CO"/>
              </w:rPr>
              <w:t xml:space="preserve"> 3.5 X 6 Orificios Derecha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Fibular X 4 Orificios Derecha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Gancho Para Clavícula X 3 Orificios D </w:t>
            </w:r>
            <w:proofErr w:type="spellStart"/>
            <w:r w:rsidRPr="00F32BA6">
              <w:rPr>
                <w:rFonts w:eastAsia="Times New Roman" w:cs="Calibri"/>
                <w:color w:val="000000"/>
                <w:lang w:val="es-ES" w:eastAsia="es-CO"/>
              </w:rPr>
              <w:t>Loc</w:t>
            </w:r>
            <w:proofErr w:type="spellEnd"/>
            <w:r w:rsidRPr="00F32BA6">
              <w:rPr>
                <w:rFonts w:eastAsia="Times New Roman" w:cs="Calibri"/>
                <w:color w:val="000000"/>
                <w:lang w:val="es-ES"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Gancho Para Clavícula X 5 Orificios D </w:t>
            </w:r>
            <w:proofErr w:type="spellStart"/>
            <w:r w:rsidRPr="00F32BA6">
              <w:rPr>
                <w:rFonts w:eastAsia="Times New Roman" w:cs="Calibri"/>
                <w:color w:val="000000"/>
                <w:lang w:val="es-ES" w:eastAsia="es-CO"/>
              </w:rPr>
              <w:t>Loc</w:t>
            </w:r>
            <w:proofErr w:type="spellEnd"/>
            <w:r w:rsidRPr="00F32BA6">
              <w:rPr>
                <w:rFonts w:eastAsia="Times New Roman" w:cs="Calibri"/>
                <w:color w:val="000000"/>
                <w:lang w:val="es-ES"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Gancho X 3 Orificios Derecha </w:t>
            </w:r>
            <w:proofErr w:type="spellStart"/>
            <w:r w:rsidRPr="00F32BA6">
              <w:rPr>
                <w:rFonts w:eastAsia="Times New Roman" w:cs="Calibri"/>
                <w:color w:val="000000"/>
                <w:lang w:val="es-ES" w:eastAsia="es-CO"/>
              </w:rPr>
              <w:t>Lock</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Golf Bloqueada Izquierda X 8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Micro Fragmentos Recta Bloqueada </w:t>
            </w:r>
            <w:r w:rsidRPr="00F32BA6">
              <w:rPr>
                <w:rFonts w:eastAsia="Times New Roman" w:cs="Calibri"/>
                <w:color w:val="000000"/>
                <w:lang w:val="es-ES" w:eastAsia="es-CO"/>
              </w:rPr>
              <w:lastRenderedPageBreak/>
              <w:t>2.0x26mm 5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158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Micro Fragmentos Recta Bloqueada 2.0x31mm 6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159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Micro Fragmentos Recta Bloqueada 2.0x41mm 8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Micro Fragmentos T Bloqueada 2.0x21mm 2x3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Micro Fragmentos T Bloqueada 2.0x26mm 2x4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Micro Fragmentos T Bloqueada 2.0x31mm 2x5 Orificios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w:t>
            </w:r>
            <w:proofErr w:type="spellStart"/>
            <w:r w:rsidRPr="00F32BA6">
              <w:rPr>
                <w:rFonts w:eastAsia="Times New Roman" w:cs="Calibri"/>
                <w:color w:val="000000"/>
                <w:lang w:val="es-ES" w:eastAsia="es-CO"/>
              </w:rPr>
              <w:t>Oleocranon</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Loc</w:t>
            </w:r>
            <w:proofErr w:type="spellEnd"/>
            <w:r w:rsidRPr="00F32BA6">
              <w:rPr>
                <w:rFonts w:eastAsia="Times New Roman" w:cs="Calibri"/>
                <w:color w:val="000000"/>
                <w:lang w:val="es-ES" w:eastAsia="es-CO"/>
              </w:rPr>
              <w:t xml:space="preserve"> X 6h</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Orbital De 1.5mm Por 6 </w:t>
            </w:r>
            <w:proofErr w:type="spellStart"/>
            <w:r w:rsidRPr="00F32BA6">
              <w:rPr>
                <w:rFonts w:eastAsia="Times New Roman" w:cs="Calibri"/>
                <w:color w:val="000000"/>
                <w:lang w:val="es-ES" w:eastAsia="es-CO"/>
              </w:rPr>
              <w:t>Orif</w:t>
            </w:r>
            <w:proofErr w:type="spellEnd"/>
            <w:r w:rsidRPr="00F32BA6">
              <w:rPr>
                <w:rFonts w:eastAsia="Times New Roman" w:cs="Calibri"/>
                <w:color w:val="000000"/>
                <w:lang w:val="es-ES" w:eastAsia="es-CO"/>
              </w:rPr>
              <w:t xml:space="preserve"> Verde</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Radio Distal 7x3 </w:t>
            </w:r>
            <w:proofErr w:type="spellStart"/>
            <w:r w:rsidRPr="00F32BA6">
              <w:rPr>
                <w:rFonts w:eastAsia="Times New Roman" w:cs="Calibri"/>
                <w:color w:val="000000"/>
                <w:lang w:val="es-ES" w:eastAsia="es-CO"/>
              </w:rPr>
              <w:t>Titaneo</w:t>
            </w:r>
            <w:proofErr w:type="spellEnd"/>
            <w:r w:rsidRPr="00F32BA6">
              <w:rPr>
                <w:rFonts w:eastAsia="Times New Roman" w:cs="Calibri"/>
                <w:color w:val="000000"/>
                <w:lang w:val="es-ES" w:eastAsia="es-CO"/>
              </w:rPr>
              <w:t xml:space="preserve"> Izquierda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Radio Distal </w:t>
            </w:r>
            <w:proofErr w:type="spellStart"/>
            <w:r w:rsidRPr="00F32BA6">
              <w:rPr>
                <w:rFonts w:eastAsia="Times New Roman" w:cs="Calibri"/>
                <w:color w:val="000000"/>
                <w:lang w:val="es-ES" w:eastAsia="es-CO"/>
              </w:rPr>
              <w:t>Titaneo</w:t>
            </w:r>
            <w:proofErr w:type="spellEnd"/>
            <w:r w:rsidRPr="00F32BA6">
              <w:rPr>
                <w:rFonts w:eastAsia="Times New Roman" w:cs="Calibri"/>
                <w:color w:val="000000"/>
                <w:lang w:val="es-ES" w:eastAsia="es-CO"/>
              </w:rPr>
              <w:t xml:space="preserve"> 7x2 Izquierda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Radio Distal Volar </w:t>
            </w:r>
            <w:proofErr w:type="spellStart"/>
            <w:r w:rsidRPr="00F32BA6">
              <w:rPr>
                <w:rFonts w:eastAsia="Times New Roman" w:cs="Calibri"/>
                <w:color w:val="000000"/>
                <w:lang w:val="es-ES" w:eastAsia="es-CO"/>
              </w:rPr>
              <w:t>Tit</w:t>
            </w:r>
            <w:proofErr w:type="spellEnd"/>
            <w:r w:rsidRPr="00F32BA6">
              <w:rPr>
                <w:rFonts w:eastAsia="Times New Roman" w:cs="Calibri"/>
                <w:color w:val="000000"/>
                <w:lang w:val="es-ES" w:eastAsia="es-CO"/>
              </w:rPr>
              <w:t xml:space="preserve"> 2.7x7x2 Derecha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Radio Distal Volar </w:t>
            </w:r>
            <w:proofErr w:type="spellStart"/>
            <w:r w:rsidRPr="00F32BA6">
              <w:rPr>
                <w:rFonts w:eastAsia="Times New Roman" w:cs="Calibri"/>
                <w:color w:val="000000"/>
                <w:lang w:val="es-ES" w:eastAsia="es-CO"/>
              </w:rPr>
              <w:t>Tit</w:t>
            </w:r>
            <w:proofErr w:type="spellEnd"/>
            <w:r w:rsidRPr="00F32BA6">
              <w:rPr>
                <w:rFonts w:eastAsia="Times New Roman" w:cs="Calibri"/>
                <w:color w:val="000000"/>
                <w:lang w:val="es-ES" w:eastAsia="es-CO"/>
              </w:rPr>
              <w:t xml:space="preserve"> 7x3 Derecha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169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1.5mm De 4 </w:t>
            </w:r>
            <w:proofErr w:type="spellStart"/>
            <w:r w:rsidRPr="00F32BA6">
              <w:rPr>
                <w:rFonts w:eastAsia="Times New Roman" w:cs="Calibri"/>
                <w:color w:val="000000"/>
                <w:lang w:val="es-ES" w:eastAsia="es-CO"/>
              </w:rPr>
              <w:t>Orf</w:t>
            </w:r>
            <w:proofErr w:type="spellEnd"/>
            <w:r w:rsidRPr="00F32BA6">
              <w:rPr>
                <w:rFonts w:eastAsia="Times New Roman" w:cs="Calibri"/>
                <w:color w:val="000000"/>
                <w:lang w:val="es-ES" w:eastAsia="es-CO"/>
              </w:rPr>
              <w:t xml:space="preserve"> C/P Dorada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1.5mm De 4 </w:t>
            </w:r>
            <w:proofErr w:type="spellStart"/>
            <w:r w:rsidRPr="00F32BA6">
              <w:rPr>
                <w:rFonts w:eastAsia="Times New Roman" w:cs="Calibri"/>
                <w:color w:val="000000"/>
                <w:lang w:val="es-ES" w:eastAsia="es-CO"/>
              </w:rPr>
              <w:t>Orif</w:t>
            </w:r>
            <w:proofErr w:type="spellEnd"/>
            <w:r w:rsidRPr="00F32BA6">
              <w:rPr>
                <w:rFonts w:eastAsia="Times New Roman" w:cs="Calibri"/>
                <w:color w:val="000000"/>
                <w:lang w:val="es-ES" w:eastAsia="es-CO"/>
              </w:rPr>
              <w:t xml:space="preserve"> C/P De 0.5mm Verde</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3,9x69mm 06 Orificios Bloqueados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3.5x49mm 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3.5x61mm 5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3.5x73mm 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3.5x85mm 7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3.5x97mm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3.9x117mm 10 Orificios Bloqueados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3.9x45mm 04 Orificios Bloqueados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179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3.9x69mm 06 Orificios Bloqueados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1/3 De Tubo 3.9x93mm 08 Orificios Bloqueados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2.0 X 20 H</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2.0 X 4 H C/P</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Ancha Bloqueada 4.9x152mm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Ancha De Bajo Contacto Orificio Roscado 4.9x188mm 10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Ancha De Bajo Contacto Orificio Roscado 4.9x224mm 12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186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Ancha De Bajo Contacto Orificio Roscado 4.9x260mm 14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Auto Compresiva 3.5x49mm 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Auto Compresiva 3.5x61mm 5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189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Auto Compresiva 3.5x73mm 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Auto Compresiva 3.5x85mm 7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Auto Compresiva 3.5x97mm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w:t>
            </w:r>
            <w:proofErr w:type="spellStart"/>
            <w:r w:rsidRPr="00F32BA6">
              <w:rPr>
                <w:rFonts w:eastAsia="Times New Roman" w:cs="Calibri"/>
                <w:color w:val="000000"/>
                <w:lang w:val="es-ES" w:eastAsia="es-CO"/>
              </w:rPr>
              <w:t>Bloq</w:t>
            </w:r>
            <w:proofErr w:type="spellEnd"/>
            <w:r w:rsidRPr="00F32BA6">
              <w:rPr>
                <w:rFonts w:eastAsia="Times New Roman" w:cs="Calibri"/>
                <w:color w:val="000000"/>
                <w:lang w:val="es-ES" w:eastAsia="es-CO"/>
              </w:rPr>
              <w:t xml:space="preserve"> 2.0 X 6h Perfil 1.5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De 2.0mm Compresión X 5 </w:t>
            </w:r>
            <w:proofErr w:type="spellStart"/>
            <w:r w:rsidRPr="00F32BA6">
              <w:rPr>
                <w:rFonts w:eastAsia="Times New Roman" w:cs="Calibri"/>
                <w:color w:val="000000"/>
                <w:lang w:val="es-ES" w:eastAsia="es-CO"/>
              </w:rPr>
              <w:t>Orif</w:t>
            </w:r>
            <w:proofErr w:type="spellEnd"/>
            <w:r w:rsidRPr="00F32BA6">
              <w:rPr>
                <w:rFonts w:eastAsia="Times New Roman" w:cs="Calibri"/>
                <w:color w:val="000000"/>
                <w:lang w:val="es-ES" w:eastAsia="es-CO"/>
              </w:rPr>
              <w:t xml:space="preserve"> De 1.0mm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De Bajo Contacto Orificio Roscado 3,9x80mm 06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De Bajo Contacto Orificio Roscado 3.9x100mm 07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De Bajo Contacto Orificio Roscado 3.9x140mm 10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De Bajo Contacto Orificio Roscado 3.9x60mm 04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De Bajo Contacto Orificio Roscado 3.9x80mm 06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199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De Compresión Log </w:t>
            </w:r>
            <w:proofErr w:type="spellStart"/>
            <w:r w:rsidRPr="00F32BA6">
              <w:rPr>
                <w:rFonts w:eastAsia="Times New Roman" w:cs="Calibri"/>
                <w:color w:val="000000"/>
                <w:lang w:val="es-ES" w:eastAsia="es-CO"/>
              </w:rPr>
              <w:t>Sist</w:t>
            </w:r>
            <w:proofErr w:type="spellEnd"/>
            <w:r w:rsidRPr="00F32BA6">
              <w:rPr>
                <w:rFonts w:eastAsia="Times New Roman" w:cs="Calibri"/>
                <w:color w:val="000000"/>
                <w:lang w:val="es-ES" w:eastAsia="es-CO"/>
              </w:rPr>
              <w:t xml:space="preserve"> 2.0x8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De Compresión Log </w:t>
            </w:r>
            <w:proofErr w:type="spellStart"/>
            <w:r w:rsidRPr="00F32BA6">
              <w:rPr>
                <w:rFonts w:eastAsia="Times New Roman" w:cs="Calibri"/>
                <w:color w:val="000000"/>
                <w:lang w:val="es-ES" w:eastAsia="es-CO"/>
              </w:rPr>
              <w:t>Sist</w:t>
            </w:r>
            <w:proofErr w:type="spellEnd"/>
            <w:r w:rsidRPr="00F32BA6">
              <w:rPr>
                <w:rFonts w:eastAsia="Times New Roman" w:cs="Calibri"/>
                <w:color w:val="000000"/>
                <w:lang w:val="es-ES" w:eastAsia="es-CO"/>
              </w:rPr>
              <w:t xml:space="preserve"> 2.0x8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Estrecha De Bajo Contacto Orificio Roscado 4.9x152mm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w:t>
            </w:r>
            <w:proofErr w:type="spellStart"/>
            <w:r w:rsidRPr="00F32BA6">
              <w:rPr>
                <w:rFonts w:eastAsia="Times New Roman" w:cs="Calibri"/>
                <w:color w:val="000000"/>
                <w:lang w:val="es-ES" w:eastAsia="es-CO"/>
              </w:rPr>
              <w:t>Sist</w:t>
            </w:r>
            <w:proofErr w:type="spellEnd"/>
            <w:r w:rsidRPr="00F32BA6">
              <w:rPr>
                <w:rFonts w:eastAsia="Times New Roman" w:cs="Calibri"/>
                <w:color w:val="000000"/>
                <w:lang w:val="es-ES" w:eastAsia="es-CO"/>
              </w:rPr>
              <w:t xml:space="preserve"> 2.0 X 4 </w:t>
            </w:r>
            <w:proofErr w:type="spellStart"/>
            <w:r w:rsidRPr="00F32BA6">
              <w:rPr>
                <w:rFonts w:eastAsia="Times New Roman" w:cs="Calibri"/>
                <w:color w:val="000000"/>
                <w:lang w:val="es-ES" w:eastAsia="es-CO"/>
              </w:rPr>
              <w:t>Orif</w:t>
            </w:r>
            <w:proofErr w:type="spellEnd"/>
            <w:r w:rsidRPr="00F32BA6">
              <w:rPr>
                <w:rFonts w:eastAsia="Times New Roman" w:cs="Calibri"/>
                <w:color w:val="000000"/>
                <w:lang w:val="es-ES" w:eastAsia="es-CO"/>
              </w:rPr>
              <w:t xml:space="preserve"> S/P De 1.0mm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Recta </w:t>
            </w:r>
            <w:proofErr w:type="spellStart"/>
            <w:r w:rsidRPr="00F32BA6">
              <w:rPr>
                <w:rFonts w:eastAsia="Times New Roman" w:cs="Calibri"/>
                <w:color w:val="000000"/>
                <w:lang w:val="es-ES" w:eastAsia="es-CO"/>
              </w:rPr>
              <w:t>Sist</w:t>
            </w:r>
            <w:proofErr w:type="spellEnd"/>
            <w:r w:rsidRPr="00F32BA6">
              <w:rPr>
                <w:rFonts w:eastAsia="Times New Roman" w:cs="Calibri"/>
                <w:color w:val="000000"/>
                <w:lang w:val="es-ES" w:eastAsia="es-CO"/>
              </w:rPr>
              <w:t xml:space="preserve"> 2.0 X 8 </w:t>
            </w:r>
            <w:proofErr w:type="spellStart"/>
            <w:r w:rsidRPr="00F32BA6">
              <w:rPr>
                <w:rFonts w:eastAsia="Times New Roman" w:cs="Calibri"/>
                <w:color w:val="000000"/>
                <w:lang w:val="es-ES" w:eastAsia="es-CO"/>
              </w:rPr>
              <w:t>Orif</w:t>
            </w:r>
            <w:proofErr w:type="spellEnd"/>
            <w:r w:rsidRPr="00F32BA6">
              <w:rPr>
                <w:rFonts w:eastAsia="Times New Roman" w:cs="Calibri"/>
                <w:color w:val="000000"/>
                <w:lang w:val="es-ES" w:eastAsia="es-CO"/>
              </w:rPr>
              <w:t xml:space="preserve"> S/P De 1.0mm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Sistema 1.7 X 8 Orificios/ (</w:t>
            </w:r>
            <w:proofErr w:type="spellStart"/>
            <w:r w:rsidRPr="00F32BA6">
              <w:rPr>
                <w:rFonts w:eastAsia="Times New Roman" w:cs="Calibri"/>
                <w:color w:val="000000"/>
                <w:lang w:val="es-ES" w:eastAsia="es-CO"/>
              </w:rPr>
              <w:t>Miniplaca</w:t>
            </w:r>
            <w:proofErr w:type="spellEnd"/>
            <w:r w:rsidRPr="00F32BA6">
              <w:rPr>
                <w:rFonts w:eastAsia="Times New Roman" w:cs="Calibri"/>
                <w:color w:val="000000"/>
                <w:lang w:val="es-ES" w:eastAsia="es-CO"/>
              </w:rPr>
              <w:t xml:space="preserve"> De 8 Orificios Recta)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Sistema 2.0 X 6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Sistema 2.0 X 6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Recta Sistema 2.0 X 8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Reforzada Auto Compresiva 4.5x200mm 12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209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Reforzada Auto Compresiva 4.5x232mm 14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T Volar Para Radio Distal De Bajo Perfil Orificio Roscado 2.6/3.9 57mm 3x3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Tibia Proximal Lateral </w:t>
            </w:r>
            <w:proofErr w:type="spellStart"/>
            <w:r w:rsidRPr="00F32BA6">
              <w:rPr>
                <w:rFonts w:eastAsia="Times New Roman" w:cs="Calibri"/>
                <w:color w:val="000000"/>
                <w:lang w:val="es-ES" w:eastAsia="es-CO"/>
              </w:rPr>
              <w:t>Bloq</w:t>
            </w:r>
            <w:proofErr w:type="spellEnd"/>
            <w:r w:rsidRPr="00F32BA6">
              <w:rPr>
                <w:rFonts w:eastAsia="Times New Roman" w:cs="Calibri"/>
                <w:color w:val="000000"/>
                <w:lang w:val="es-ES" w:eastAsia="es-CO"/>
              </w:rPr>
              <w:t xml:space="preserve"> Angulo Variable 3.5x88mm 3x5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Tibia Proximal Lateral </w:t>
            </w:r>
            <w:proofErr w:type="spellStart"/>
            <w:r w:rsidRPr="00F32BA6">
              <w:rPr>
                <w:rFonts w:eastAsia="Times New Roman" w:cs="Calibri"/>
                <w:color w:val="000000"/>
                <w:lang w:val="es-ES" w:eastAsia="es-CO"/>
              </w:rPr>
              <w:t>Bloq</w:t>
            </w:r>
            <w:proofErr w:type="spellEnd"/>
            <w:r w:rsidRPr="00F32BA6">
              <w:rPr>
                <w:rFonts w:eastAsia="Times New Roman" w:cs="Calibri"/>
                <w:color w:val="000000"/>
                <w:lang w:val="es-ES" w:eastAsia="es-CO"/>
              </w:rPr>
              <w:t xml:space="preserve"> Angulo Variable 3.9x120mm 3x7 Orificios Derecha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213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Placa Tibia Proximal Lateral </w:t>
            </w:r>
            <w:proofErr w:type="spellStart"/>
            <w:r w:rsidRPr="00F32BA6">
              <w:rPr>
                <w:rFonts w:eastAsia="Times New Roman" w:cs="Calibri"/>
                <w:color w:val="000000"/>
                <w:lang w:val="es-ES" w:eastAsia="es-CO"/>
              </w:rPr>
              <w:t>Bloq</w:t>
            </w:r>
            <w:proofErr w:type="spellEnd"/>
            <w:r w:rsidRPr="00F32BA6">
              <w:rPr>
                <w:rFonts w:eastAsia="Times New Roman" w:cs="Calibri"/>
                <w:color w:val="000000"/>
                <w:lang w:val="es-ES" w:eastAsia="es-CO"/>
              </w:rPr>
              <w:t xml:space="preserve"> Angulo Variable 3.9x88mm 3x5 Orificios Izquierda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Tibia Proximal Media Bloqueada Angulo Variable 3.9 3x143mm 8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 Tibia Proximal Media Bloqueada Angulo Variable 3.9 3x79mm 4 Orificios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Placas Bloqueadas Para Fíbula Distal En Titanio Der * 5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Placas Bloqueadas Para Fíbula Distal En Titanio Izq. * 5 Orificios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Prótesis De Thompson # 43</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219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Rotula De Conexión De Angulo Variable Barra Del Fijador - Tornillo De </w:t>
            </w:r>
            <w:proofErr w:type="spellStart"/>
            <w:r w:rsidRPr="00F32BA6">
              <w:rPr>
                <w:rFonts w:eastAsia="Times New Roman" w:cs="Calibri"/>
                <w:color w:val="000000"/>
                <w:lang w:val="es-ES" w:eastAsia="es-CO"/>
              </w:rPr>
              <w:t>Shanz</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Hemostatico</w:t>
            </w:r>
            <w:proofErr w:type="spellEnd"/>
            <w:r w:rsidRPr="00F32BA6">
              <w:rPr>
                <w:rFonts w:eastAsia="Times New Roman" w:cs="Calibri"/>
                <w:color w:val="000000"/>
                <w:lang w:val="es-ES" w:eastAsia="es-CO"/>
              </w:rPr>
              <w:t xml:space="preserve"> Fibrilar De 10 X 20 Cm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Hemostatico</w:t>
            </w:r>
            <w:proofErr w:type="spellEnd"/>
            <w:r w:rsidRPr="00F32BA6">
              <w:rPr>
                <w:rFonts w:eastAsia="Times New Roman" w:cs="Calibri"/>
                <w:color w:val="000000"/>
                <w:lang w:val="es-ES" w:eastAsia="es-CO"/>
              </w:rPr>
              <w:t xml:space="preserve"> Fibrilar De 5.1 X 10.2 Cm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Tapón Intramedular Fémur</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Tapón Intramedular(Ms)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Tapones C Plug</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1.5mm X 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1.5mm X 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19x055mm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229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19x060mm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19x065mm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19x070mm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19x075mm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7.0 Rosca 19x080mm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Rosca Parcial 3.0x 24mm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Rosca Parcial 3.0x 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Rosca Parcial 4.5x20mm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Canulado</w:t>
            </w:r>
            <w:proofErr w:type="spellEnd"/>
            <w:r w:rsidRPr="00F32BA6">
              <w:rPr>
                <w:rFonts w:eastAsia="Times New Roman" w:cs="Calibri"/>
                <w:color w:val="000000"/>
                <w:lang w:val="es-ES" w:eastAsia="es-CO"/>
              </w:rPr>
              <w:t xml:space="preserve">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Rosca Parcial 4.5x45mm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2.0mmx10 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239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2.0mmx12 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1.5x10mm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1.5x8mm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2.0x10mm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243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3,5x16mm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3.5x14mm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3.5x16mm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3.5x18mm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249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3.5x28mm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3.5x34mm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259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3.5x38mm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3.5x40mm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3.5x40mm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3.5x45mm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3.5x50mm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4.5x22mm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4.5x24mm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4.5x26mm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4.5x28mm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269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4.5x32mm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4.5x34mm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4.5x36mm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4.5x38mm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4.5x40mm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4.5x42mm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4.5x44mm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4.5x46mm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4.5x48mm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279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4.5x54mm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4.5x56mm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Roscado 2.0x10mm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Roscado 2.0x12mm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Hexagonal Roscado 2.0x14mm Titanio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284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2.4x12mm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2.4x16mm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2.4x18mm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2.4x20mm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2.6x14mm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289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2.6x16mm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3,9x14mm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3.9x14mm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3.9x16mm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3.9x18mm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3.9x22mm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3.9x24mm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3.9x26mm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3.9x28mm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299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3.9x35mm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3.9x35mm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3.9x40mm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3.9x50mm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3.9x55mm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308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w:t>
            </w:r>
            <w:r w:rsidRPr="00F32BA6">
              <w:rPr>
                <w:rFonts w:eastAsia="Times New Roman" w:cs="Calibri"/>
                <w:color w:val="000000"/>
                <w:lang w:val="es-ES" w:eastAsia="es-CO"/>
              </w:rPr>
              <w:lastRenderedPageBreak/>
              <w:t>3.9x60mm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309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4.9x28mm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4.9x32mm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4.9x34mm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4.9x36mm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4.9x38mm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4.9x42mm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4.9x44mm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4.9x50mm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4.9x55mm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319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4.9x75mm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Cortical  De Bloqueo </w:t>
            </w:r>
            <w:proofErr w:type="spellStart"/>
            <w:r w:rsidRPr="00F32BA6">
              <w:rPr>
                <w:rFonts w:eastAsia="Times New Roman" w:cs="Calibri"/>
                <w:color w:val="000000"/>
                <w:lang w:val="es-ES" w:eastAsia="es-CO"/>
              </w:rPr>
              <w:t>Autorroscante</w:t>
            </w:r>
            <w:proofErr w:type="spellEnd"/>
            <w:r w:rsidRPr="00F32BA6">
              <w:rPr>
                <w:rFonts w:eastAsia="Times New Roman" w:cs="Calibri"/>
                <w:color w:val="000000"/>
                <w:lang w:val="es-ES" w:eastAsia="es-CO"/>
              </w:rPr>
              <w:t xml:space="preserve"> 4.9x80mm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Roscado Titanio (T8) 2.7x16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Roscado Titanio (T8) 2.7x18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Roscado Titanio (T8) 2.7x20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Roscado Titanio (T8) 2.7x22</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Roscado Titanio (T8) 2.7x26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(T8) 2.7x16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(T8) 2.7x18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(T8) 2.7x20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329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(T8) 2.7x22</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20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12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14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16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18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22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28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32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34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339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35 X 45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45 X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45 X 30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342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45 X 34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Cortical Titanio 45 X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(Cierre)</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4.0 X 14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4.0 X 16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4.0 X 18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4.0 X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349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5.0 X 34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5.0 X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5.0 X 42</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5.0 X 65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Rosca Total De 6.5 X 60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Rosca Total De 6.5 X 70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Rosca Total De 6.5 X 75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Rosca Total De 6.5 X 80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En Titanio Rosca Total De 6.5 X 90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Para Clavo De 4.0 En Titanio *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359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Para Clavo De 4.0 En Titanio * 45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Para Clavo De 4.0 En Titanio * 45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Para Clavo De 4.0 En Titanio * 55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Titanio 3.0 X 12</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Titanio 3.0 X 14</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Titanio 3.0 X 16</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Titanio 3.0 X 18</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Bloqueo Titanio 3.0 X 20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Cobertura </w:t>
            </w:r>
            <w:proofErr w:type="spellStart"/>
            <w:r w:rsidRPr="00F32BA6">
              <w:rPr>
                <w:rFonts w:eastAsia="Times New Roman" w:cs="Calibri"/>
                <w:color w:val="000000"/>
                <w:lang w:val="es-ES" w:eastAsia="es-CO"/>
              </w:rPr>
              <w:t>Cth</w:t>
            </w:r>
            <w:proofErr w:type="spellEnd"/>
            <w:r w:rsidRPr="00F32BA6">
              <w:rPr>
                <w:rFonts w:eastAsia="Times New Roman" w:cs="Calibri"/>
                <w:color w:val="000000"/>
                <w:lang w:val="es-ES" w:eastAsia="es-CO"/>
              </w:rPr>
              <w:t xml:space="preserve"> Ref. 335 / 345.1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Cobertura </w:t>
            </w:r>
            <w:proofErr w:type="spellStart"/>
            <w:r w:rsidRPr="00F32BA6">
              <w:rPr>
                <w:rFonts w:eastAsia="Times New Roman" w:cs="Calibri"/>
                <w:color w:val="000000"/>
                <w:lang w:val="es-ES" w:eastAsia="es-CO"/>
              </w:rPr>
              <w:t>Cth</w:t>
            </w:r>
            <w:proofErr w:type="spellEnd"/>
            <w:r w:rsidRPr="00F32BA6">
              <w:rPr>
                <w:rFonts w:eastAsia="Times New Roman" w:cs="Calibri"/>
                <w:color w:val="000000"/>
                <w:lang w:val="es-ES" w:eastAsia="es-CO"/>
              </w:rPr>
              <w:t xml:space="preserve"> Ref. 360 / 340 / 330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369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16 6.5x65mm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16 6.5x80mm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32 6.5x80mm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Parcial 4.0x20mm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Parcial 4.0x30mm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374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Parcial 4.0x40mm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Parcial 4.0x45mm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Esponjosa Hexagonal Rosca Parcial 4.0x50mm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w:t>
            </w:r>
            <w:proofErr w:type="spellStart"/>
            <w:r w:rsidRPr="00F32BA6">
              <w:rPr>
                <w:rFonts w:eastAsia="Times New Roman" w:cs="Calibri"/>
                <w:color w:val="000000"/>
                <w:lang w:val="es-ES" w:eastAsia="es-CO"/>
              </w:rPr>
              <w:t>Shanz</w:t>
            </w:r>
            <w:proofErr w:type="spellEnd"/>
            <w:r w:rsidRPr="00F32BA6">
              <w:rPr>
                <w:rFonts w:eastAsia="Times New Roman" w:cs="Calibri"/>
                <w:color w:val="000000"/>
                <w:lang w:val="es-ES" w:eastAsia="es-CO"/>
              </w:rPr>
              <w:t xml:space="preserve"> 6x150mm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w:t>
            </w:r>
            <w:proofErr w:type="spellStart"/>
            <w:r w:rsidRPr="00F32BA6">
              <w:rPr>
                <w:rFonts w:eastAsia="Times New Roman" w:cs="Calibri"/>
                <w:color w:val="000000"/>
                <w:lang w:val="es-ES" w:eastAsia="es-CO"/>
              </w:rPr>
              <w:t>Shanz</w:t>
            </w:r>
            <w:proofErr w:type="spellEnd"/>
            <w:r w:rsidRPr="00F32BA6">
              <w:rPr>
                <w:rFonts w:eastAsia="Times New Roman" w:cs="Calibri"/>
                <w:color w:val="000000"/>
                <w:lang w:val="es-ES" w:eastAsia="es-CO"/>
              </w:rPr>
              <w:t xml:space="preserve"> 6x180mm Acero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379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Seguridad </w:t>
            </w:r>
            <w:proofErr w:type="spellStart"/>
            <w:r w:rsidRPr="00F32BA6">
              <w:rPr>
                <w:rFonts w:eastAsia="Times New Roman" w:cs="Calibri"/>
                <w:color w:val="000000"/>
                <w:lang w:val="es-ES" w:eastAsia="es-CO"/>
              </w:rPr>
              <w:t>Antirotatorio</w:t>
            </w:r>
            <w:proofErr w:type="spellEnd"/>
            <w:r w:rsidRPr="00F32BA6">
              <w:rPr>
                <w:rFonts w:eastAsia="Times New Roman" w:cs="Calibri"/>
                <w:color w:val="000000"/>
                <w:lang w:val="es-ES" w:eastAsia="es-CO"/>
              </w:rPr>
              <w:t xml:space="preserve"> Para Andes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De Seguridad </w:t>
            </w:r>
            <w:proofErr w:type="spellStart"/>
            <w:r w:rsidRPr="00F32BA6">
              <w:rPr>
                <w:rFonts w:eastAsia="Times New Roman" w:cs="Calibri"/>
                <w:color w:val="000000"/>
                <w:lang w:val="es-ES" w:eastAsia="es-CO"/>
              </w:rPr>
              <w:t>Antirotatorio</w:t>
            </w:r>
            <w:proofErr w:type="spellEnd"/>
            <w:r w:rsidRPr="00F32BA6">
              <w:rPr>
                <w:rFonts w:eastAsia="Times New Roman" w:cs="Calibri"/>
                <w:color w:val="000000"/>
                <w:lang w:val="es-ES" w:eastAsia="es-CO"/>
              </w:rPr>
              <w:t xml:space="preserve"> Para Andes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40mm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16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16 Mm Bajo Perfil Mc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18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20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30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De 4.0 X 32 Mm Bajo Perfil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Titanio Roca Parcial 4.0 X 45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389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Titanio Roca Parcial 40 X 40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Titanio Rosca Parcial 4.0 X 50</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Esponjoso Titanio Rosca Parcial 40 X 35</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Para Cerclaje 20 X 10mm K</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 xml:space="preserve">Tornillo </w:t>
            </w:r>
            <w:proofErr w:type="spellStart"/>
            <w:r w:rsidRPr="00F32BA6">
              <w:rPr>
                <w:rFonts w:eastAsia="Times New Roman" w:cs="Calibri"/>
                <w:color w:val="000000"/>
                <w:lang w:val="es-ES" w:eastAsia="es-CO"/>
              </w:rPr>
              <w:t>Rt</w:t>
            </w:r>
            <w:proofErr w:type="spellEnd"/>
            <w:r w:rsidRPr="00F32BA6">
              <w:rPr>
                <w:rFonts w:eastAsia="Times New Roman" w:cs="Calibri"/>
                <w:color w:val="000000"/>
                <w:lang w:val="es-ES" w:eastAsia="es-CO"/>
              </w:rPr>
              <w:t xml:space="preserve"> Esponjoso 4.0 X 18 Mm Bajo Perfil(Ms)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Sistema 1.7 X 7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Tornillo/Perno De Bloqueo Intramedular 4.0x 40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Tornillo/Perno De Bloqueo Intramedular 4.0x 45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1.2 X 5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De Emergencia De 1.8mm X 6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399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De Sujeción</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De Sujeción</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De Sujeción Para Cabezal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De Sujeción Para Cabezal</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Para Fijación Intermaxilar s 2. X 10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Sistema 1.7 X 6 Mm  (Ms)</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Sistema 1.7 X 8 Mm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Sistema 2.0 X 5 Mm -  Emergencia</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Sistema 2.0 X 7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Tornillos Sistema 2.0 X 9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409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2.0mm X 10mm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2.0mm X 12mm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2.0mm X 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n-US" w:eastAsia="es-CO"/>
              </w:rPr>
              <w:t>Tornillo 2.0mm X 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413</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Emergencia 2.3mm X 6mm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lastRenderedPageBreak/>
              <w:t>414</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Tornillo De Emergencia 2.3mm X 8mm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415</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Tutor De Distracción Y Compresión X 25 Mm Humero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416</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Tutor De Distracción Y Compresión X 30 Mm De Tibia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417</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proofErr w:type="spellStart"/>
            <w:r w:rsidRPr="00F32BA6">
              <w:rPr>
                <w:rFonts w:eastAsia="Times New Roman" w:cs="Calibri"/>
                <w:color w:val="000000"/>
                <w:lang w:val="es-ES" w:eastAsia="es-CO"/>
              </w:rPr>
              <w:t>Udrape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418</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Unidad De Compresión Y Distracción 110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419</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Unidad De Compresión Y Distracción 110 Mm</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420</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Vástago Cementado Tipo C</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421</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Vástago Pulido Cementado H1 35.5mm Distal (Nº0) Incluye Centralizador-Tapón Para Cemento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r w:rsidR="00264DA4" w:rsidRPr="00F32BA6" w:rsidTr="00264DA4">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4DA4" w:rsidRPr="00F32BA6" w:rsidRDefault="00264DA4" w:rsidP="00264DA4">
            <w:pPr>
              <w:jc w:val="center"/>
              <w:rPr>
                <w:rFonts w:eastAsia="Times New Roman" w:cs="Calibri"/>
                <w:color w:val="000000"/>
                <w:lang w:eastAsia="es-CO"/>
              </w:rPr>
            </w:pPr>
            <w:r w:rsidRPr="00F32BA6">
              <w:rPr>
                <w:rFonts w:eastAsia="Times New Roman" w:cs="Calibri"/>
                <w:color w:val="000000"/>
                <w:lang w:eastAsia="es-CO"/>
              </w:rPr>
              <w:t>422</w:t>
            </w:r>
          </w:p>
        </w:tc>
        <w:tc>
          <w:tcPr>
            <w:tcW w:w="0" w:type="auto"/>
            <w:tcBorders>
              <w:top w:val="nil"/>
              <w:left w:val="nil"/>
              <w:bottom w:val="single" w:sz="4" w:space="0" w:color="auto"/>
              <w:right w:val="single" w:sz="4" w:space="0" w:color="auto"/>
            </w:tcBorders>
            <w:shd w:val="clear" w:color="auto" w:fill="auto"/>
            <w:vAlign w:val="center"/>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val="es-ES" w:eastAsia="es-CO"/>
              </w:rPr>
              <w:t>Vástago Pulido Cementado H1 37.5mm Distal (Nº1) Incluye Centralizador-Tapón Para Cemento</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264DA4" w:rsidRPr="00F32BA6" w:rsidRDefault="00264DA4" w:rsidP="00264DA4">
            <w:pPr>
              <w:rPr>
                <w:rFonts w:eastAsia="Times New Roman" w:cs="Calibri"/>
                <w:color w:val="000000"/>
                <w:lang w:eastAsia="es-CO"/>
              </w:rPr>
            </w:pPr>
            <w:r w:rsidRPr="00F32BA6">
              <w:rPr>
                <w:rFonts w:eastAsia="Times New Roman" w:cs="Calibri"/>
                <w:color w:val="000000"/>
                <w:lang w:eastAsia="es-CO"/>
              </w:rPr>
              <w:t> </w:t>
            </w:r>
          </w:p>
        </w:tc>
        <w:tc>
          <w:tcPr>
            <w:tcW w:w="0" w:type="auto"/>
            <w:tcBorders>
              <w:top w:val="nil"/>
              <w:left w:val="nil"/>
              <w:bottom w:val="single" w:sz="4" w:space="0" w:color="auto"/>
              <w:right w:val="single" w:sz="4" w:space="0" w:color="auto"/>
            </w:tcBorders>
          </w:tcPr>
          <w:p w:rsidR="00264DA4" w:rsidRPr="00F32BA6" w:rsidRDefault="00264DA4" w:rsidP="00264DA4">
            <w:pPr>
              <w:rPr>
                <w:rFonts w:eastAsia="Times New Roman" w:cs="Calibri"/>
                <w:color w:val="000000"/>
                <w:lang w:eastAsia="es-CO"/>
              </w:rPr>
            </w:pPr>
          </w:p>
        </w:tc>
      </w:tr>
    </w:tbl>
    <w:p w:rsidR="00E34E5D" w:rsidRPr="002C49BC" w:rsidRDefault="00E34E5D" w:rsidP="005174B1">
      <w:pPr>
        <w:spacing w:after="160" w:line="259" w:lineRule="auto"/>
        <w:rPr>
          <w:rFonts w:ascii="Franklin Gothic Book" w:hAnsi="Franklin Gothic Book" w:cs="Tahoma"/>
          <w:sz w:val="20"/>
          <w:szCs w:val="20"/>
        </w:rPr>
      </w:pPr>
    </w:p>
    <w:p w:rsidR="009623D9" w:rsidRDefault="009623D9" w:rsidP="00E34E5D">
      <w:pPr>
        <w:rPr>
          <w:rFonts w:ascii="Franklin Gothic Book" w:eastAsia="Times New Roman" w:hAnsi="Franklin Gothic Book" w:cs="Tahoma"/>
          <w:b/>
          <w:bCs/>
          <w:sz w:val="20"/>
          <w:szCs w:val="20"/>
          <w:lang w:val="es-ES" w:eastAsia="es-ES"/>
        </w:rPr>
      </w:pPr>
    </w:p>
    <w:p w:rsidR="009623D9" w:rsidRDefault="009623D9" w:rsidP="00E34E5D">
      <w:pPr>
        <w:rPr>
          <w:rFonts w:ascii="Franklin Gothic Book" w:eastAsia="Times New Roman" w:hAnsi="Franklin Gothic Book" w:cs="Tahoma"/>
          <w:b/>
          <w:bCs/>
          <w:sz w:val="20"/>
          <w:szCs w:val="20"/>
          <w:lang w:val="es-ES" w:eastAsia="es-ES"/>
        </w:rPr>
      </w:pPr>
    </w:p>
    <w:p w:rsidR="001A6A48" w:rsidRPr="00F32BA6" w:rsidRDefault="001A6A48" w:rsidP="001A6A48">
      <w:pPr>
        <w:rPr>
          <w:rFonts w:ascii="Tahoma" w:eastAsia="Times New Roman" w:hAnsi="Tahoma" w:cs="Tahoma"/>
          <w:b/>
          <w:bCs/>
          <w:sz w:val="20"/>
          <w:szCs w:val="20"/>
          <w:lang w:val="en-US" w:eastAsia="es-ES"/>
        </w:rPr>
      </w:pPr>
      <w:proofErr w:type="spellStart"/>
      <w:r>
        <w:rPr>
          <w:rFonts w:ascii="Tahoma" w:eastAsia="Times New Roman" w:hAnsi="Tahoma" w:cs="Tahoma"/>
          <w:b/>
          <w:bCs/>
          <w:sz w:val="20"/>
          <w:szCs w:val="20"/>
          <w:lang w:val="en-US" w:eastAsia="es-ES"/>
        </w:rPr>
        <w:t>Nota</w:t>
      </w:r>
      <w:proofErr w:type="spellEnd"/>
      <w:r>
        <w:rPr>
          <w:rFonts w:ascii="Tahoma" w:eastAsia="Times New Roman" w:hAnsi="Tahoma" w:cs="Tahoma"/>
          <w:b/>
          <w:bCs/>
          <w:sz w:val="20"/>
          <w:szCs w:val="20"/>
          <w:lang w:val="en-US" w:eastAsia="es-ES"/>
        </w:rPr>
        <w:t xml:space="preserve">: El valor </w:t>
      </w:r>
      <w:proofErr w:type="spellStart"/>
      <w:r>
        <w:rPr>
          <w:rFonts w:ascii="Tahoma" w:eastAsia="Times New Roman" w:hAnsi="Tahoma" w:cs="Tahoma"/>
          <w:b/>
          <w:bCs/>
          <w:sz w:val="20"/>
          <w:szCs w:val="20"/>
          <w:lang w:val="en-US" w:eastAsia="es-ES"/>
        </w:rPr>
        <w:t>Unitario</w:t>
      </w:r>
      <w:proofErr w:type="spellEnd"/>
      <w:r>
        <w:rPr>
          <w:rFonts w:ascii="Tahoma" w:eastAsia="Times New Roman" w:hAnsi="Tahoma" w:cs="Tahoma"/>
          <w:b/>
          <w:bCs/>
          <w:sz w:val="20"/>
          <w:szCs w:val="20"/>
          <w:lang w:val="en-US" w:eastAsia="es-ES"/>
        </w:rPr>
        <w:t xml:space="preserve"> </w:t>
      </w:r>
      <w:r w:rsidRPr="000B41B3">
        <w:rPr>
          <w:rFonts w:ascii="Tahoma" w:eastAsia="Times New Roman" w:hAnsi="Tahoma" w:cs="Tahoma"/>
          <w:b/>
          <w:bCs/>
          <w:sz w:val="20"/>
          <w:szCs w:val="20"/>
          <w:lang w:val="es-ES" w:eastAsia="es-ES"/>
        </w:rPr>
        <w:t>Incluye IVA, impuestos, transporte, retenciones y deducciones a que haya lugar.</w:t>
      </w:r>
    </w:p>
    <w:p w:rsidR="001A6A48" w:rsidRDefault="001A6A48" w:rsidP="001A6A48">
      <w:pPr>
        <w:rPr>
          <w:rFonts w:ascii="Tahoma" w:hAnsi="Tahoma" w:cs="Tahoma"/>
          <w:b/>
          <w:sz w:val="20"/>
          <w:szCs w:val="20"/>
        </w:rPr>
      </w:pPr>
    </w:p>
    <w:p w:rsidR="001A6A48" w:rsidRDefault="001A6A48" w:rsidP="001A6A48">
      <w:pPr>
        <w:rPr>
          <w:rFonts w:ascii="Tahoma" w:hAnsi="Tahoma" w:cs="Tahoma"/>
          <w:b/>
          <w:sz w:val="20"/>
          <w:szCs w:val="20"/>
        </w:rPr>
      </w:pPr>
    </w:p>
    <w:p w:rsidR="001A6A48" w:rsidRPr="002B38D6" w:rsidRDefault="001A6A48" w:rsidP="001A6A48">
      <w:pPr>
        <w:rPr>
          <w:rFonts w:ascii="Tahoma" w:eastAsia="Times New Roman" w:hAnsi="Tahoma" w:cs="Tahoma"/>
          <w:bCs/>
          <w:sz w:val="20"/>
          <w:szCs w:val="20"/>
          <w:lang w:val="es-ES" w:eastAsia="es-ES"/>
        </w:rPr>
      </w:pPr>
      <w:r>
        <w:rPr>
          <w:rFonts w:ascii="Tahoma" w:hAnsi="Tahoma" w:cs="Tahoma"/>
          <w:b/>
          <w:sz w:val="20"/>
          <w:szCs w:val="20"/>
        </w:rPr>
        <w:t>Valor máximo de adjudicación:</w:t>
      </w:r>
      <w:r w:rsidRPr="004825A1">
        <w:rPr>
          <w:rFonts w:ascii="Tahoma" w:hAnsi="Tahoma" w:cs="Tahoma"/>
          <w:b/>
          <w:sz w:val="20"/>
          <w:szCs w:val="20"/>
        </w:rPr>
        <w:t xml:space="preserve"> </w:t>
      </w:r>
      <w:r w:rsidR="00A8096B">
        <w:rPr>
          <w:rFonts w:ascii="Tahoma" w:hAnsi="Tahoma" w:cs="Tahoma"/>
          <w:sz w:val="20"/>
          <w:szCs w:val="20"/>
        </w:rPr>
        <w:t>MIL</w:t>
      </w:r>
      <w:r>
        <w:rPr>
          <w:rFonts w:ascii="Tahoma" w:hAnsi="Tahoma" w:cs="Tahoma"/>
          <w:sz w:val="20"/>
          <w:szCs w:val="20"/>
        </w:rPr>
        <w:t xml:space="preserve"> MILLONES DE PESOS </w:t>
      </w:r>
      <w:r w:rsidRPr="002B38D6">
        <w:rPr>
          <w:rFonts w:ascii="Tahoma" w:hAnsi="Tahoma" w:cs="Tahoma"/>
          <w:sz w:val="20"/>
          <w:szCs w:val="20"/>
        </w:rPr>
        <w:t>M/CTE ($</w:t>
      </w:r>
      <w:r>
        <w:rPr>
          <w:rFonts w:ascii="Tahoma" w:hAnsi="Tahoma" w:cs="Tahoma"/>
          <w:sz w:val="20"/>
          <w:szCs w:val="20"/>
        </w:rPr>
        <w:t xml:space="preserve"> </w:t>
      </w:r>
      <w:r w:rsidR="00A8096B">
        <w:rPr>
          <w:rFonts w:ascii="Tahoma" w:hAnsi="Tahoma" w:cs="Tahoma"/>
          <w:sz w:val="20"/>
          <w:szCs w:val="20"/>
        </w:rPr>
        <w:t>1.000</w:t>
      </w:r>
      <w:r>
        <w:rPr>
          <w:rFonts w:ascii="Tahoma" w:hAnsi="Tahoma" w:cs="Tahoma"/>
          <w:sz w:val="20"/>
          <w:szCs w:val="20"/>
        </w:rPr>
        <w:t>.000.000</w:t>
      </w:r>
      <w:r w:rsidRPr="002B38D6">
        <w:rPr>
          <w:rFonts w:ascii="Tahoma" w:hAnsi="Tahoma" w:cs="Tahoma"/>
          <w:sz w:val="20"/>
          <w:szCs w:val="20"/>
        </w:rPr>
        <w:t>)</w:t>
      </w:r>
    </w:p>
    <w:p w:rsidR="001A6A48" w:rsidRDefault="001A6A48" w:rsidP="001A6A48">
      <w:pPr>
        <w:rPr>
          <w:rFonts w:ascii="Tahoma" w:eastAsia="Times New Roman" w:hAnsi="Tahoma" w:cs="Tahoma"/>
          <w:b/>
          <w:bCs/>
          <w:sz w:val="20"/>
          <w:szCs w:val="20"/>
          <w:lang w:eastAsia="es-ES"/>
        </w:rPr>
      </w:pPr>
    </w:p>
    <w:p w:rsidR="001A6A48" w:rsidRDefault="001A6A48" w:rsidP="001A6A48">
      <w:pPr>
        <w:rPr>
          <w:rFonts w:ascii="Tahoma" w:eastAsia="Times New Roman" w:hAnsi="Tahoma" w:cs="Tahoma"/>
          <w:b/>
          <w:bCs/>
          <w:sz w:val="20"/>
          <w:szCs w:val="20"/>
          <w:lang w:eastAsia="es-ES"/>
        </w:rPr>
      </w:pPr>
      <w:r>
        <w:rPr>
          <w:rFonts w:ascii="Tahoma" w:eastAsia="Times New Roman" w:hAnsi="Tahoma" w:cs="Tahoma"/>
          <w:b/>
          <w:bCs/>
          <w:sz w:val="20"/>
          <w:szCs w:val="20"/>
          <w:lang w:eastAsia="es-ES"/>
        </w:rPr>
        <w:t xml:space="preserve">Requisitos especiales: </w:t>
      </w:r>
    </w:p>
    <w:p w:rsidR="001A6A48" w:rsidRPr="00576951" w:rsidRDefault="001A6A48" w:rsidP="001A6A48">
      <w:pPr>
        <w:rPr>
          <w:rFonts w:ascii="Tahoma" w:eastAsia="Times New Roman" w:hAnsi="Tahoma" w:cs="Tahoma"/>
          <w:b/>
          <w:bCs/>
          <w:sz w:val="20"/>
          <w:szCs w:val="20"/>
          <w:lang w:eastAsia="es-ES"/>
        </w:rPr>
      </w:pPr>
    </w:p>
    <w:p w:rsidR="001A6A48" w:rsidRPr="00576951" w:rsidRDefault="001A6A48" w:rsidP="001A6A48">
      <w:pPr>
        <w:rPr>
          <w:rFonts w:ascii="Tahoma" w:eastAsia="Times New Roman" w:hAnsi="Tahoma" w:cs="Tahoma"/>
          <w:bCs/>
          <w:sz w:val="20"/>
          <w:szCs w:val="20"/>
          <w:lang w:eastAsia="es-ES"/>
        </w:rPr>
      </w:pPr>
      <w:r w:rsidRPr="00576951">
        <w:rPr>
          <w:rFonts w:ascii="Tahoma" w:eastAsia="Times New Roman" w:hAnsi="Tahoma" w:cs="Tahoma"/>
          <w:bCs/>
          <w:sz w:val="20"/>
          <w:szCs w:val="20"/>
          <w:lang w:eastAsia="es-ES"/>
        </w:rPr>
        <w:t>1.</w:t>
      </w:r>
      <w:r w:rsidRPr="00576951">
        <w:rPr>
          <w:rFonts w:ascii="Tahoma" w:eastAsia="Times New Roman" w:hAnsi="Tahoma" w:cs="Tahoma"/>
          <w:bCs/>
          <w:sz w:val="20"/>
          <w:szCs w:val="20"/>
          <w:lang w:eastAsia="es-ES"/>
        </w:rPr>
        <w:tab/>
        <w:t>La adjudicación del contrato será total</w:t>
      </w:r>
    </w:p>
    <w:p w:rsidR="001A6A48" w:rsidRPr="00576951" w:rsidRDefault="001A6A48" w:rsidP="001A6A48">
      <w:pPr>
        <w:rPr>
          <w:rFonts w:ascii="Tahoma" w:eastAsia="Times New Roman" w:hAnsi="Tahoma" w:cs="Tahoma"/>
          <w:bCs/>
          <w:sz w:val="20"/>
          <w:szCs w:val="20"/>
          <w:lang w:eastAsia="es-ES"/>
        </w:rPr>
      </w:pPr>
      <w:r w:rsidRPr="00576951">
        <w:rPr>
          <w:rFonts w:ascii="Tahoma" w:eastAsia="Times New Roman" w:hAnsi="Tahoma" w:cs="Tahoma"/>
          <w:bCs/>
          <w:sz w:val="20"/>
          <w:szCs w:val="20"/>
          <w:lang w:eastAsia="es-ES"/>
        </w:rPr>
        <w:t>2.</w:t>
      </w:r>
      <w:r w:rsidRPr="00576951">
        <w:rPr>
          <w:rFonts w:ascii="Tahoma" w:eastAsia="Times New Roman" w:hAnsi="Tahoma" w:cs="Tahoma"/>
          <w:bCs/>
          <w:sz w:val="20"/>
          <w:szCs w:val="20"/>
          <w:lang w:eastAsia="es-ES"/>
        </w:rPr>
        <w:tab/>
        <w:t>El proponente deberá proporcionar la institución un instrumentador para las cirugías.</w:t>
      </w:r>
    </w:p>
    <w:p w:rsidR="001A6A48" w:rsidRPr="00576951" w:rsidRDefault="001A6A48" w:rsidP="001A6A48">
      <w:pPr>
        <w:ind w:left="705" w:hanging="705"/>
        <w:rPr>
          <w:rFonts w:ascii="Tahoma" w:eastAsia="Times New Roman" w:hAnsi="Tahoma" w:cs="Tahoma"/>
          <w:bCs/>
          <w:sz w:val="20"/>
          <w:szCs w:val="20"/>
          <w:lang w:eastAsia="es-ES"/>
        </w:rPr>
      </w:pPr>
      <w:r w:rsidRPr="00576951">
        <w:rPr>
          <w:rFonts w:ascii="Tahoma" w:eastAsia="Times New Roman" w:hAnsi="Tahoma" w:cs="Tahoma"/>
          <w:bCs/>
          <w:sz w:val="20"/>
          <w:szCs w:val="20"/>
          <w:lang w:eastAsia="es-ES"/>
        </w:rPr>
        <w:t>3.</w:t>
      </w:r>
      <w:r w:rsidRPr="00576951">
        <w:rPr>
          <w:rFonts w:ascii="Tahoma" w:eastAsia="Times New Roman" w:hAnsi="Tahoma" w:cs="Tahoma"/>
          <w:bCs/>
          <w:sz w:val="20"/>
          <w:szCs w:val="20"/>
          <w:lang w:eastAsia="es-ES"/>
        </w:rPr>
        <w:tab/>
        <w:t>El proponente deberá garantizar el préstamo y/o suministro de los equipos necesarios para la realización de las cirugías (instrumental)</w:t>
      </w:r>
    </w:p>
    <w:p w:rsidR="001A6A48" w:rsidRPr="00576951" w:rsidRDefault="001A6A48" w:rsidP="001A6A48">
      <w:pPr>
        <w:ind w:left="705" w:hanging="705"/>
        <w:rPr>
          <w:rFonts w:ascii="Tahoma" w:eastAsia="Times New Roman" w:hAnsi="Tahoma" w:cs="Tahoma"/>
          <w:bCs/>
          <w:sz w:val="20"/>
          <w:szCs w:val="20"/>
          <w:lang w:eastAsia="es-ES"/>
        </w:rPr>
      </w:pPr>
      <w:r w:rsidRPr="00576951">
        <w:rPr>
          <w:rFonts w:ascii="Tahoma" w:eastAsia="Times New Roman" w:hAnsi="Tahoma" w:cs="Tahoma"/>
          <w:bCs/>
          <w:sz w:val="20"/>
          <w:szCs w:val="20"/>
          <w:lang w:eastAsia="es-ES"/>
        </w:rPr>
        <w:t>4.</w:t>
      </w:r>
      <w:r w:rsidRPr="00576951">
        <w:rPr>
          <w:rFonts w:ascii="Tahoma" w:eastAsia="Times New Roman" w:hAnsi="Tahoma" w:cs="Tahoma"/>
          <w:bCs/>
          <w:sz w:val="20"/>
          <w:szCs w:val="20"/>
          <w:lang w:eastAsia="es-ES"/>
        </w:rPr>
        <w:tab/>
        <w:t>El proponente deberá garantizar un stock mínimo de material en la institución para la realización de las cirugías urgentes.</w:t>
      </w:r>
    </w:p>
    <w:p w:rsidR="001A6A48" w:rsidRDefault="001A6A48" w:rsidP="001A6A48">
      <w:pPr>
        <w:rPr>
          <w:rFonts w:ascii="Tahoma" w:eastAsia="Times New Roman" w:hAnsi="Tahoma" w:cs="Tahoma"/>
          <w:b/>
          <w:bCs/>
          <w:sz w:val="20"/>
          <w:szCs w:val="20"/>
          <w:lang w:val="en-US" w:eastAsia="es-ES"/>
        </w:rPr>
      </w:pPr>
    </w:p>
    <w:p w:rsidR="001A6A48" w:rsidRDefault="001A6A48" w:rsidP="001A6A48">
      <w:pPr>
        <w:rPr>
          <w:rFonts w:ascii="Tahoma" w:eastAsia="Times New Roman" w:hAnsi="Tahoma" w:cs="Tahoma"/>
          <w:b/>
          <w:bCs/>
          <w:sz w:val="20"/>
          <w:szCs w:val="20"/>
          <w:lang w:val="en-US" w:eastAsia="es-ES"/>
        </w:rPr>
      </w:pPr>
    </w:p>
    <w:p w:rsidR="001A6A48" w:rsidRPr="000B41B3" w:rsidRDefault="001A6A48" w:rsidP="001A6A48">
      <w:pPr>
        <w:rPr>
          <w:rFonts w:ascii="Tahoma" w:eastAsia="Times New Roman" w:hAnsi="Tahoma" w:cs="Tahoma"/>
          <w:color w:val="000000"/>
          <w:sz w:val="20"/>
          <w:szCs w:val="20"/>
          <w:lang w:val="es-ES"/>
        </w:rPr>
      </w:pPr>
    </w:p>
    <w:p w:rsidR="001A6A48" w:rsidRDefault="001A6A48" w:rsidP="001A6A48">
      <w:pPr>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1A6A48" w:rsidRDefault="001A6A48" w:rsidP="001A6A48">
      <w:pPr>
        <w:rPr>
          <w:rFonts w:ascii="Tahoma" w:eastAsia="Times New Roman" w:hAnsi="Tahoma" w:cs="Tahoma"/>
          <w:color w:val="000000"/>
          <w:sz w:val="20"/>
          <w:szCs w:val="20"/>
          <w:lang w:val="es-ES"/>
        </w:rPr>
      </w:pPr>
    </w:p>
    <w:p w:rsidR="001A6A48" w:rsidRDefault="001A6A48" w:rsidP="001A6A48">
      <w:pPr>
        <w:rPr>
          <w:rFonts w:ascii="Tahoma" w:eastAsia="Times New Roman" w:hAnsi="Tahoma" w:cs="Tahoma"/>
          <w:color w:val="000000"/>
          <w:sz w:val="20"/>
          <w:szCs w:val="20"/>
          <w:lang w:val="es-ES"/>
        </w:rPr>
      </w:pPr>
    </w:p>
    <w:p w:rsidR="001A6A48" w:rsidRDefault="001A6A48" w:rsidP="001A6A48">
      <w:pPr>
        <w:rPr>
          <w:rFonts w:ascii="Tahoma" w:eastAsia="Times New Roman" w:hAnsi="Tahoma" w:cs="Tahoma"/>
          <w:color w:val="000000"/>
          <w:sz w:val="20"/>
          <w:szCs w:val="20"/>
          <w:lang w:val="es-ES"/>
        </w:rPr>
      </w:pPr>
    </w:p>
    <w:p w:rsidR="001A6A48" w:rsidRPr="000B41B3" w:rsidRDefault="001A6A48" w:rsidP="001A6A48">
      <w:pPr>
        <w:autoSpaceDE w:val="0"/>
        <w:autoSpaceDN w:val="0"/>
        <w:adjustRightInd w:val="0"/>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1A6A48" w:rsidRPr="000B41B3" w:rsidRDefault="001A6A48" w:rsidP="001A6A48">
      <w:pPr>
        <w:autoSpaceDE w:val="0"/>
        <w:autoSpaceDN w:val="0"/>
        <w:adjustRightInd w:val="0"/>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1A6A48" w:rsidRPr="000B41B3" w:rsidRDefault="001A6A48" w:rsidP="001A6A48">
      <w:pPr>
        <w:autoSpaceDE w:val="0"/>
        <w:autoSpaceDN w:val="0"/>
        <w:adjustRightInd w:val="0"/>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1A6A48" w:rsidRPr="000B41B3" w:rsidRDefault="001A6A48" w:rsidP="001A6A48">
      <w:pPr>
        <w:autoSpaceDE w:val="0"/>
        <w:autoSpaceDN w:val="0"/>
        <w:adjustRightInd w:val="0"/>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1A6A48" w:rsidRPr="000B41B3" w:rsidRDefault="001A6A48" w:rsidP="001A6A48">
      <w:pPr>
        <w:autoSpaceDE w:val="0"/>
        <w:autoSpaceDN w:val="0"/>
        <w:adjustRightInd w:val="0"/>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1A6A48" w:rsidRPr="000B41B3" w:rsidRDefault="001A6A48" w:rsidP="001A6A48">
      <w:pPr>
        <w:ind w:right="12"/>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876C48" w:rsidRPr="002C49BC" w:rsidRDefault="00876C48" w:rsidP="00E34E5D">
      <w:pPr>
        <w:pStyle w:val="Ttulo1"/>
        <w:rPr>
          <w:rFonts w:ascii="Franklin Gothic Book" w:hAnsi="Franklin Gothic Book"/>
          <w:noProof w:val="0"/>
          <w:lang w:val="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Default="00323C21" w:rsidP="00323C21">
      <w:pPr>
        <w:rPr>
          <w:rFonts w:ascii="Franklin Gothic Book" w:hAnsi="Franklin Gothic Book"/>
          <w:sz w:val="20"/>
          <w:szCs w:val="20"/>
          <w:lang w:eastAsia="es-CO"/>
        </w:rPr>
      </w:pPr>
    </w:p>
    <w:p w:rsidR="00A8096B" w:rsidRDefault="00A8096B" w:rsidP="00323C21">
      <w:pPr>
        <w:rPr>
          <w:rFonts w:ascii="Franklin Gothic Book" w:hAnsi="Franklin Gothic Book"/>
          <w:sz w:val="20"/>
          <w:szCs w:val="20"/>
          <w:lang w:eastAsia="es-CO"/>
        </w:rPr>
      </w:pPr>
    </w:p>
    <w:p w:rsidR="00A8096B" w:rsidRDefault="00A8096B" w:rsidP="00323C21">
      <w:pPr>
        <w:rPr>
          <w:rFonts w:ascii="Franklin Gothic Book" w:hAnsi="Franklin Gothic Book"/>
          <w:sz w:val="20"/>
          <w:szCs w:val="20"/>
          <w:lang w:eastAsia="es-CO"/>
        </w:rPr>
      </w:pPr>
    </w:p>
    <w:p w:rsidR="00A8096B" w:rsidRPr="002C49BC" w:rsidRDefault="00A8096B" w:rsidP="00323C21">
      <w:pPr>
        <w:rPr>
          <w:rFonts w:ascii="Franklin Gothic Book" w:hAnsi="Franklin Gothic Book"/>
          <w:sz w:val="20"/>
          <w:szCs w:val="20"/>
          <w:lang w:eastAsia="es-CO"/>
        </w:rPr>
      </w:pPr>
    </w:p>
    <w:p w:rsidR="009623D9" w:rsidRDefault="009623D9" w:rsidP="00323C21">
      <w:pPr>
        <w:rPr>
          <w:rFonts w:ascii="Franklin Gothic Book" w:hAnsi="Franklin Gothic Book"/>
          <w:sz w:val="20"/>
          <w:szCs w:val="20"/>
          <w:lang w:eastAsia="es-CO"/>
        </w:rPr>
      </w:pPr>
    </w:p>
    <w:p w:rsidR="00E34E5D" w:rsidRPr="002C49BC" w:rsidRDefault="00E34E5D" w:rsidP="00E34E5D">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1A6A48">
        <w:rPr>
          <w:rFonts w:ascii="Franklin Gothic Book" w:hAnsi="Franklin Gothic Book"/>
          <w:noProof w:val="0"/>
          <w:lang w:val="es-CO"/>
        </w:rPr>
        <w:t>6</w:t>
      </w:r>
      <w:r w:rsidRPr="002C49BC">
        <w:rPr>
          <w:rFonts w:ascii="Franklin Gothic Book" w:hAnsi="Franklin Gothic Book"/>
          <w:noProof w:val="0"/>
          <w:lang w:val="es-CO"/>
        </w:rPr>
        <w:t xml:space="preserve"> - CERTIFICACIÓN DE </w:t>
      </w:r>
      <w:r w:rsidR="00FB7113" w:rsidRPr="002C49BC">
        <w:rPr>
          <w:rFonts w:ascii="Franklin Gothic Book" w:hAnsi="Franklin Gothic Book"/>
          <w:noProof w:val="0"/>
          <w:lang w:val="es-CO"/>
        </w:rPr>
        <w:t>PLAZO DE PAGO</w:t>
      </w:r>
      <w:r w:rsidR="001A6A48">
        <w:rPr>
          <w:rFonts w:ascii="Franklin Gothic Book" w:hAnsi="Franklin Gothic Book"/>
          <w:noProof w:val="0"/>
          <w:lang w:val="es-CO"/>
        </w:rPr>
        <w:t>.</w:t>
      </w:r>
    </w:p>
    <w:p w:rsidR="00E34E5D" w:rsidRPr="002C49BC" w:rsidRDefault="00E34E5D" w:rsidP="00E34E5D">
      <w:pPr>
        <w:contextualSpacing/>
        <w:jc w:val="center"/>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1A6A48" w:rsidRPr="00264DA4" w:rsidRDefault="001A6A48" w:rsidP="001A6A48">
      <w:pPr>
        <w:rPr>
          <w:rFonts w:ascii="Franklin Gothic Book" w:eastAsia="Times New Roman" w:hAnsi="Franklin Gothic Book" w:cs="Tahoma"/>
          <w:b/>
          <w:color w:val="000000"/>
          <w:sz w:val="20"/>
          <w:szCs w:val="20"/>
          <w:lang w:val="es-ES"/>
        </w:rPr>
      </w:pPr>
      <w:r w:rsidRPr="00264DA4">
        <w:rPr>
          <w:rFonts w:ascii="Franklin Gothic Book" w:eastAsia="Times New Roman" w:hAnsi="Franklin Gothic Book" w:cs="Tahoma"/>
          <w:b/>
          <w:color w:val="000000"/>
          <w:sz w:val="20"/>
          <w:szCs w:val="20"/>
          <w:lang w:val="es-ES"/>
        </w:rPr>
        <w:t xml:space="preserve">Asunto: Convocatoria Menor Cuantía CME </w:t>
      </w:r>
      <w:r w:rsidR="006D744A">
        <w:rPr>
          <w:rFonts w:ascii="Franklin Gothic Book" w:eastAsia="Times New Roman" w:hAnsi="Franklin Gothic Book" w:cs="Tahoma"/>
          <w:b/>
          <w:color w:val="000000"/>
          <w:sz w:val="20"/>
          <w:szCs w:val="20"/>
          <w:lang w:val="es-ES"/>
        </w:rPr>
        <w:t>004</w:t>
      </w:r>
      <w:r w:rsidRPr="00264DA4">
        <w:rPr>
          <w:rFonts w:ascii="Franklin Gothic Book" w:eastAsia="Times New Roman" w:hAnsi="Franklin Gothic Book" w:cs="Tahoma"/>
          <w:b/>
          <w:color w:val="000000"/>
          <w:sz w:val="20"/>
          <w:szCs w:val="20"/>
          <w:lang w:val="es-ES"/>
        </w:rPr>
        <w:t xml:space="preserve"> de </w:t>
      </w:r>
      <w:r w:rsidR="00A8096B">
        <w:rPr>
          <w:rFonts w:ascii="Franklin Gothic Book" w:eastAsia="Times New Roman" w:hAnsi="Franklin Gothic Book" w:cs="Tahoma"/>
          <w:b/>
          <w:color w:val="000000"/>
          <w:sz w:val="20"/>
          <w:szCs w:val="20"/>
          <w:lang w:val="es-ES"/>
        </w:rPr>
        <w:t>2023</w:t>
      </w:r>
      <w:r w:rsidRPr="00264DA4">
        <w:rPr>
          <w:rFonts w:ascii="Franklin Gothic Book" w:eastAsia="Times New Roman" w:hAnsi="Franklin Gothic Book" w:cs="Tahoma"/>
          <w:b/>
          <w:color w:val="000000"/>
          <w:sz w:val="20"/>
          <w:szCs w:val="20"/>
          <w:lang w:val="es-ES"/>
        </w:rPr>
        <w:t>.</w:t>
      </w:r>
    </w:p>
    <w:p w:rsidR="001A6A48" w:rsidRPr="00264DA4" w:rsidRDefault="001A6A48" w:rsidP="001A6A48">
      <w:pPr>
        <w:rPr>
          <w:rFonts w:ascii="Franklin Gothic Book" w:eastAsia="Times New Roman" w:hAnsi="Franklin Gothic Book" w:cs="Tahoma"/>
          <w:b/>
          <w:color w:val="000000"/>
          <w:sz w:val="20"/>
          <w:szCs w:val="20"/>
          <w:lang w:val="es-ES"/>
        </w:rPr>
      </w:pPr>
    </w:p>
    <w:p w:rsidR="001A6A48" w:rsidRPr="002C49BC" w:rsidRDefault="001A6A48" w:rsidP="001A6A48">
      <w:pPr>
        <w:rPr>
          <w:rFonts w:ascii="Franklin Gothic Book" w:hAnsi="Franklin Gothic Book" w:cs="Tahoma"/>
          <w:sz w:val="20"/>
          <w:szCs w:val="20"/>
        </w:rPr>
      </w:pPr>
      <w:r w:rsidRPr="00264DA4">
        <w:rPr>
          <w:rFonts w:ascii="Franklin Gothic Book" w:eastAsia="Times New Roman" w:hAnsi="Franklin Gothic Book" w:cs="Tahoma"/>
          <w:b/>
          <w:color w:val="000000"/>
          <w:sz w:val="20"/>
          <w:szCs w:val="20"/>
          <w:lang w:val="es-ES"/>
        </w:rPr>
        <w:t>Objeto: “SUMINISTRO DE MATERIAL DE OSTEOSINTESIS PARA EL HOSPITAL CIVIL DE IPIALES E.S.E.”</w:t>
      </w:r>
    </w:p>
    <w:p w:rsidR="00E34E5D" w:rsidRDefault="00E34E5D" w:rsidP="00E34E5D">
      <w:pPr>
        <w:autoSpaceDE w:val="0"/>
        <w:autoSpaceDN w:val="0"/>
        <w:adjustRightInd w:val="0"/>
        <w:rPr>
          <w:rFonts w:ascii="Franklin Gothic Book" w:eastAsia="Times New Roman" w:hAnsi="Franklin Gothic Book" w:cs="Tahoma"/>
          <w:color w:val="000000"/>
          <w:sz w:val="20"/>
          <w:szCs w:val="20"/>
          <w:lang w:val="es-ES"/>
        </w:rPr>
      </w:pPr>
    </w:p>
    <w:p w:rsidR="001A6A48" w:rsidRPr="002C49BC" w:rsidRDefault="001A6A48" w:rsidP="00E34E5D">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E34E5D"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(Legal, según sea el caso), identificado con cédula de ciudadanía número __________ expedida en _______, en nombre de la empresa (nombre empresa, NI</w:t>
      </w:r>
      <w:r w:rsidR="00FB7113" w:rsidRPr="002C49BC">
        <w:rPr>
          <w:rFonts w:ascii="Franklin Gothic Book" w:hAnsi="Franklin Gothic Book" w:cs="Tahoma"/>
          <w:sz w:val="20"/>
          <w:szCs w:val="20"/>
        </w:rPr>
        <w:t xml:space="preserve">T) </w:t>
      </w:r>
      <w:r w:rsidR="00FB7113" w:rsidRPr="002C49BC">
        <w:rPr>
          <w:rFonts w:ascii="Franklin Gothic Book" w:hAnsi="Franklin Gothic Book" w:cs="Tahoma"/>
          <w:b/>
          <w:bCs/>
          <w:sz w:val="20"/>
          <w:szCs w:val="20"/>
          <w:u w:val="single"/>
        </w:rPr>
        <w:t>manifiesto</w:t>
      </w:r>
      <w:r w:rsidR="00564E9D" w:rsidRPr="002C49BC">
        <w:rPr>
          <w:rFonts w:ascii="Franklin Gothic Book" w:hAnsi="Franklin Gothic Book" w:cs="Tahoma"/>
          <w:b/>
          <w:bCs/>
          <w:sz w:val="20"/>
          <w:szCs w:val="20"/>
          <w:u w:val="single"/>
        </w:rPr>
        <w:t xml:space="preserve"> y</w:t>
      </w:r>
      <w:r w:rsidR="00FB7113" w:rsidRPr="002C49BC">
        <w:rPr>
          <w:rFonts w:ascii="Franklin Gothic Book" w:hAnsi="Franklin Gothic Book" w:cs="Tahoma"/>
          <w:b/>
          <w:bCs/>
          <w:sz w:val="20"/>
          <w:szCs w:val="20"/>
          <w:u w:val="single"/>
        </w:rPr>
        <w:t xml:space="preserve"> </w:t>
      </w:r>
      <w:r w:rsidRPr="002C49BC">
        <w:rPr>
          <w:rFonts w:ascii="Franklin Gothic Book" w:hAnsi="Franklin Gothic Book" w:cs="Tahoma"/>
          <w:b/>
          <w:bCs/>
          <w:sz w:val="20"/>
          <w:szCs w:val="20"/>
          <w:u w:val="single"/>
        </w:rPr>
        <w:t>certific</w:t>
      </w:r>
      <w:r w:rsidR="00FB7113" w:rsidRPr="002C49BC">
        <w:rPr>
          <w:rFonts w:ascii="Franklin Gothic Book" w:hAnsi="Franklin Gothic Book" w:cs="Tahoma"/>
          <w:b/>
          <w:bCs/>
          <w:sz w:val="20"/>
          <w:szCs w:val="20"/>
          <w:u w:val="single"/>
        </w:rPr>
        <w:t>o</w:t>
      </w:r>
      <w:r w:rsidR="00FB7113" w:rsidRPr="002C49BC">
        <w:rPr>
          <w:rFonts w:ascii="Franklin Gothic Book" w:hAnsi="Franklin Gothic Book" w:cs="Tahoma"/>
          <w:sz w:val="20"/>
          <w:szCs w:val="20"/>
          <w:u w:val="single"/>
        </w:rPr>
        <w:t xml:space="preserve"> </w:t>
      </w:r>
      <w:r w:rsidR="00FB7113" w:rsidRPr="002C49BC">
        <w:rPr>
          <w:rFonts w:ascii="Franklin Gothic Book" w:hAnsi="Franklin Gothic Book" w:cs="Tahoma"/>
          <w:sz w:val="20"/>
          <w:szCs w:val="20"/>
        </w:rPr>
        <w:t>que tenemos la capacidad financiera para aceptar el pago de los productos entregados al Hospital Civil de Ipiales E.S.E. en el siguiente plazo: (elija solo una opción)</w:t>
      </w:r>
    </w:p>
    <w:p w:rsidR="00FB7113" w:rsidRPr="002C49BC" w:rsidRDefault="00FB7113" w:rsidP="00E34E5D">
      <w:pPr>
        <w:autoSpaceDE w:val="0"/>
        <w:autoSpaceDN w:val="0"/>
        <w:adjustRightInd w:val="0"/>
        <w:rPr>
          <w:rFonts w:ascii="Franklin Gothic Book" w:hAnsi="Franklin Gothic Book" w:cs="Tahoma"/>
          <w:sz w:val="20"/>
          <w:szCs w:val="20"/>
        </w:rPr>
      </w:pPr>
    </w:p>
    <w:tbl>
      <w:tblPr>
        <w:tblStyle w:val="TableNormal"/>
        <w:tblW w:w="0" w:type="auto"/>
        <w:tblInd w:w="1269" w:type="dxa"/>
        <w:tblBorders>
          <w:top w:val="single" w:sz="6" w:space="0" w:color="4E4D4D"/>
          <w:left w:val="single" w:sz="6" w:space="0" w:color="4E4D4D"/>
          <w:bottom w:val="single" w:sz="6" w:space="0" w:color="4E4D4D"/>
          <w:right w:val="single" w:sz="6" w:space="0" w:color="4E4D4D"/>
          <w:insideH w:val="single" w:sz="6" w:space="0" w:color="4E4D4D"/>
          <w:insideV w:val="single" w:sz="6" w:space="0" w:color="4E4D4D"/>
        </w:tblBorders>
        <w:tblLayout w:type="fixed"/>
        <w:tblLook w:val="01E0" w:firstRow="1" w:lastRow="1" w:firstColumn="1" w:lastColumn="1" w:noHBand="0" w:noVBand="0"/>
      </w:tblPr>
      <w:tblGrid>
        <w:gridCol w:w="5120"/>
        <w:gridCol w:w="2040"/>
      </w:tblGrid>
      <w:tr w:rsidR="001A6A48" w:rsidRPr="001A6A48" w:rsidTr="00CB472B">
        <w:trPr>
          <w:trHeight w:val="472"/>
        </w:trPr>
        <w:tc>
          <w:tcPr>
            <w:tcW w:w="5120" w:type="dxa"/>
            <w:shd w:val="clear" w:color="auto" w:fill="D9D9D9"/>
          </w:tcPr>
          <w:p w:rsidR="001A6A48" w:rsidRPr="001A6A48" w:rsidRDefault="001A6A48" w:rsidP="00CB472B">
            <w:pPr>
              <w:pStyle w:val="TableParagraph"/>
              <w:spacing w:before="118"/>
              <w:ind w:left="1829" w:right="1877"/>
              <w:jc w:val="center"/>
              <w:rPr>
                <w:rFonts w:ascii="Franklin Gothic Book" w:hAnsi="Franklin Gothic Book"/>
                <w:b/>
                <w:sz w:val="20"/>
              </w:rPr>
            </w:pPr>
            <w:proofErr w:type="spellStart"/>
            <w:r w:rsidRPr="001A6A48">
              <w:rPr>
                <w:rFonts w:ascii="Franklin Gothic Book" w:hAnsi="Franklin Gothic Book"/>
                <w:b/>
                <w:w w:val="85"/>
                <w:sz w:val="20"/>
              </w:rPr>
              <w:t>Plazo</w:t>
            </w:r>
            <w:proofErr w:type="spellEnd"/>
            <w:r w:rsidRPr="001A6A48">
              <w:rPr>
                <w:rFonts w:ascii="Franklin Gothic Book" w:hAnsi="Franklin Gothic Book"/>
                <w:b/>
                <w:spacing w:val="11"/>
                <w:w w:val="85"/>
                <w:sz w:val="20"/>
              </w:rPr>
              <w:t xml:space="preserve"> </w:t>
            </w:r>
            <w:r w:rsidRPr="001A6A48">
              <w:rPr>
                <w:rFonts w:ascii="Franklin Gothic Book" w:hAnsi="Franklin Gothic Book"/>
                <w:b/>
                <w:w w:val="85"/>
                <w:sz w:val="20"/>
              </w:rPr>
              <w:t>de</w:t>
            </w:r>
            <w:r w:rsidRPr="001A6A48">
              <w:rPr>
                <w:rFonts w:ascii="Franklin Gothic Book" w:hAnsi="Franklin Gothic Book"/>
                <w:b/>
                <w:spacing w:val="12"/>
                <w:w w:val="85"/>
                <w:sz w:val="20"/>
              </w:rPr>
              <w:t xml:space="preserve"> </w:t>
            </w:r>
            <w:proofErr w:type="spellStart"/>
            <w:r w:rsidRPr="001A6A48">
              <w:rPr>
                <w:rFonts w:ascii="Franklin Gothic Book" w:hAnsi="Franklin Gothic Book"/>
                <w:b/>
                <w:w w:val="85"/>
                <w:sz w:val="20"/>
              </w:rPr>
              <w:t>pago</w:t>
            </w:r>
            <w:proofErr w:type="spellEnd"/>
          </w:p>
        </w:tc>
        <w:tc>
          <w:tcPr>
            <w:tcW w:w="2040" w:type="dxa"/>
            <w:shd w:val="clear" w:color="auto" w:fill="D9D9D9"/>
          </w:tcPr>
          <w:p w:rsidR="001A6A48" w:rsidRPr="001A6A48" w:rsidRDefault="00BE5A5A" w:rsidP="00BE5A5A">
            <w:pPr>
              <w:pStyle w:val="TableParagraph"/>
              <w:spacing w:before="118"/>
              <w:ind w:left="119"/>
              <w:jc w:val="center"/>
              <w:rPr>
                <w:rFonts w:ascii="Franklin Gothic Book" w:hAnsi="Franklin Gothic Book"/>
                <w:b/>
                <w:sz w:val="20"/>
              </w:rPr>
            </w:pPr>
            <w:r>
              <w:rPr>
                <w:rFonts w:ascii="Franklin Gothic Book" w:hAnsi="Franklin Gothic Book"/>
                <w:b/>
                <w:sz w:val="20"/>
              </w:rPr>
              <w:t>Marque con una X</w:t>
            </w:r>
          </w:p>
        </w:tc>
      </w:tr>
      <w:tr w:rsidR="001A6A48" w:rsidRPr="001A6A48" w:rsidTr="00CB472B">
        <w:trPr>
          <w:trHeight w:val="436"/>
        </w:trPr>
        <w:tc>
          <w:tcPr>
            <w:tcW w:w="5120" w:type="dxa"/>
          </w:tcPr>
          <w:p w:rsidR="001A6A48" w:rsidRPr="001A6A48" w:rsidRDefault="001A6A48" w:rsidP="00CB472B">
            <w:pPr>
              <w:pStyle w:val="TableParagraph"/>
              <w:spacing w:before="105"/>
              <w:ind w:right="120"/>
              <w:jc w:val="right"/>
              <w:rPr>
                <w:rFonts w:ascii="Franklin Gothic Book" w:hAnsi="Franklin Gothic Book"/>
                <w:sz w:val="20"/>
              </w:rPr>
            </w:pPr>
            <w:r w:rsidRPr="001A6A48">
              <w:rPr>
                <w:rFonts w:ascii="Franklin Gothic Book" w:hAnsi="Franklin Gothic Book"/>
                <w:sz w:val="20"/>
              </w:rPr>
              <w:t>60</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dias</w:t>
            </w:r>
            <w:proofErr w:type="spellEnd"/>
            <w:r w:rsidRPr="001A6A48">
              <w:rPr>
                <w:rFonts w:ascii="Franklin Gothic Book" w:hAnsi="Franklin Gothic Book"/>
                <w:spacing w:val="-6"/>
                <w:sz w:val="20"/>
              </w:rPr>
              <w:t xml:space="preserve"> </w:t>
            </w:r>
            <w:r w:rsidRPr="001A6A48">
              <w:rPr>
                <w:rFonts w:ascii="Franklin Gothic Book" w:hAnsi="Franklin Gothic Book"/>
                <w:sz w:val="20"/>
              </w:rPr>
              <w:t>a</w:t>
            </w:r>
            <w:r w:rsidRPr="001A6A48">
              <w:rPr>
                <w:rFonts w:ascii="Franklin Gothic Book" w:hAnsi="Franklin Gothic Book"/>
                <w:spacing w:val="-7"/>
                <w:sz w:val="20"/>
              </w:rPr>
              <w:t xml:space="preserve"> </w:t>
            </w:r>
            <w:r w:rsidRPr="001A6A48">
              <w:rPr>
                <w:rFonts w:ascii="Franklin Gothic Book" w:hAnsi="Franklin Gothic Book"/>
                <w:sz w:val="20"/>
              </w:rPr>
              <w:t>90</w:t>
            </w:r>
            <w:r w:rsidRPr="001A6A48">
              <w:rPr>
                <w:rFonts w:ascii="Franklin Gothic Book" w:hAnsi="Franklin Gothic Book"/>
                <w:spacing w:val="-6"/>
                <w:sz w:val="20"/>
              </w:rPr>
              <w:t xml:space="preserve"> </w:t>
            </w:r>
            <w:proofErr w:type="spellStart"/>
            <w:r w:rsidRPr="001A6A48">
              <w:rPr>
                <w:rFonts w:ascii="Franklin Gothic Book" w:hAnsi="Franklin Gothic Book"/>
                <w:sz w:val="20"/>
              </w:rPr>
              <w:t>dias</w:t>
            </w:r>
            <w:proofErr w:type="spellEnd"/>
            <w:r w:rsidRPr="001A6A48">
              <w:rPr>
                <w:rFonts w:ascii="Franklin Gothic Book" w:hAnsi="Franklin Gothic Book"/>
                <w:sz w:val="20"/>
              </w:rPr>
              <w:t>,</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posteriores</w:t>
            </w:r>
            <w:proofErr w:type="spellEnd"/>
            <w:r w:rsidRPr="001A6A48">
              <w:rPr>
                <w:rFonts w:ascii="Franklin Gothic Book" w:hAnsi="Franklin Gothic Book"/>
                <w:spacing w:val="-6"/>
                <w:sz w:val="20"/>
              </w:rPr>
              <w:t xml:space="preserve"> </w:t>
            </w:r>
            <w:r w:rsidRPr="001A6A48">
              <w:rPr>
                <w:rFonts w:ascii="Franklin Gothic Book" w:hAnsi="Franklin Gothic Book"/>
                <w:sz w:val="20"/>
              </w:rPr>
              <w:t>a</w:t>
            </w:r>
            <w:r w:rsidRPr="001A6A48">
              <w:rPr>
                <w:rFonts w:ascii="Franklin Gothic Book" w:hAnsi="Franklin Gothic Book"/>
                <w:spacing w:val="-6"/>
                <w:sz w:val="20"/>
              </w:rPr>
              <w:t xml:space="preserve"> </w:t>
            </w:r>
            <w:r w:rsidRPr="001A6A48">
              <w:rPr>
                <w:rFonts w:ascii="Franklin Gothic Book" w:hAnsi="Franklin Gothic Book"/>
                <w:sz w:val="20"/>
              </w:rPr>
              <w:t>la</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radicación</w:t>
            </w:r>
            <w:proofErr w:type="spellEnd"/>
            <w:r w:rsidRPr="001A6A48">
              <w:rPr>
                <w:rFonts w:ascii="Franklin Gothic Book" w:hAnsi="Franklin Gothic Book"/>
                <w:spacing w:val="-8"/>
                <w:sz w:val="20"/>
              </w:rPr>
              <w:t xml:space="preserve"> </w:t>
            </w:r>
            <w:r w:rsidRPr="001A6A48">
              <w:rPr>
                <w:rFonts w:ascii="Franklin Gothic Book" w:hAnsi="Franklin Gothic Book"/>
                <w:sz w:val="20"/>
              </w:rPr>
              <w:t>de</w:t>
            </w:r>
            <w:r w:rsidRPr="001A6A48">
              <w:rPr>
                <w:rFonts w:ascii="Franklin Gothic Book" w:hAnsi="Franklin Gothic Book"/>
                <w:spacing w:val="-6"/>
                <w:sz w:val="20"/>
              </w:rPr>
              <w:t xml:space="preserve"> </w:t>
            </w:r>
            <w:r w:rsidRPr="001A6A48">
              <w:rPr>
                <w:rFonts w:ascii="Franklin Gothic Book" w:hAnsi="Franklin Gothic Book"/>
                <w:sz w:val="20"/>
              </w:rPr>
              <w:t>la</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factura</w:t>
            </w:r>
            <w:proofErr w:type="spellEnd"/>
          </w:p>
        </w:tc>
        <w:tc>
          <w:tcPr>
            <w:tcW w:w="2040" w:type="dxa"/>
          </w:tcPr>
          <w:p w:rsidR="001A6A48" w:rsidRPr="001A6A48" w:rsidRDefault="001A6A48" w:rsidP="00CB472B">
            <w:pPr>
              <w:pStyle w:val="TableParagraph"/>
              <w:spacing w:before="105"/>
              <w:ind w:right="603"/>
              <w:jc w:val="right"/>
              <w:rPr>
                <w:rFonts w:ascii="Franklin Gothic Book" w:hAnsi="Franklin Gothic Book"/>
                <w:sz w:val="20"/>
              </w:rPr>
            </w:pPr>
          </w:p>
        </w:tc>
      </w:tr>
      <w:tr w:rsidR="001A6A48" w:rsidRPr="001A6A48" w:rsidTr="00CB472B">
        <w:trPr>
          <w:trHeight w:val="429"/>
        </w:trPr>
        <w:tc>
          <w:tcPr>
            <w:tcW w:w="5120" w:type="dxa"/>
          </w:tcPr>
          <w:p w:rsidR="001A6A48" w:rsidRPr="001A6A48" w:rsidRDefault="001A6A48" w:rsidP="00CB472B">
            <w:pPr>
              <w:pStyle w:val="TableParagraph"/>
              <w:spacing w:before="100"/>
              <w:ind w:right="66"/>
              <w:jc w:val="right"/>
              <w:rPr>
                <w:rFonts w:ascii="Franklin Gothic Book" w:hAnsi="Franklin Gothic Book"/>
                <w:sz w:val="20"/>
              </w:rPr>
            </w:pPr>
            <w:r w:rsidRPr="001A6A48">
              <w:rPr>
                <w:rFonts w:ascii="Franklin Gothic Book" w:hAnsi="Franklin Gothic Book"/>
                <w:sz w:val="20"/>
              </w:rPr>
              <w:t>90</w:t>
            </w:r>
            <w:r w:rsidRPr="001A6A48">
              <w:rPr>
                <w:rFonts w:ascii="Franklin Gothic Book" w:hAnsi="Franklin Gothic Book"/>
                <w:spacing w:val="-8"/>
                <w:sz w:val="20"/>
              </w:rPr>
              <w:t xml:space="preserve"> </w:t>
            </w:r>
            <w:proofErr w:type="spellStart"/>
            <w:r w:rsidRPr="001A6A48">
              <w:rPr>
                <w:rFonts w:ascii="Franklin Gothic Book" w:hAnsi="Franklin Gothic Book"/>
                <w:sz w:val="20"/>
              </w:rPr>
              <w:t>dias</w:t>
            </w:r>
            <w:proofErr w:type="spellEnd"/>
            <w:r w:rsidRPr="001A6A48">
              <w:rPr>
                <w:rFonts w:ascii="Franklin Gothic Book" w:hAnsi="Franklin Gothic Book"/>
                <w:spacing w:val="-6"/>
                <w:sz w:val="20"/>
              </w:rPr>
              <w:t xml:space="preserve"> </w:t>
            </w:r>
            <w:r w:rsidRPr="001A6A48">
              <w:rPr>
                <w:rFonts w:ascii="Franklin Gothic Book" w:hAnsi="Franklin Gothic Book"/>
                <w:sz w:val="20"/>
              </w:rPr>
              <w:t>a</w:t>
            </w:r>
            <w:r w:rsidRPr="001A6A48">
              <w:rPr>
                <w:rFonts w:ascii="Franklin Gothic Book" w:hAnsi="Franklin Gothic Book"/>
                <w:spacing w:val="-7"/>
                <w:sz w:val="20"/>
              </w:rPr>
              <w:t xml:space="preserve"> </w:t>
            </w:r>
            <w:r w:rsidRPr="001A6A48">
              <w:rPr>
                <w:rFonts w:ascii="Franklin Gothic Book" w:hAnsi="Franklin Gothic Book"/>
                <w:sz w:val="20"/>
              </w:rPr>
              <w:t>120</w:t>
            </w:r>
            <w:r w:rsidRPr="001A6A48">
              <w:rPr>
                <w:rFonts w:ascii="Franklin Gothic Book" w:hAnsi="Franklin Gothic Book"/>
                <w:spacing w:val="-9"/>
                <w:sz w:val="20"/>
              </w:rPr>
              <w:t xml:space="preserve"> </w:t>
            </w:r>
            <w:proofErr w:type="spellStart"/>
            <w:r w:rsidRPr="001A6A48">
              <w:rPr>
                <w:rFonts w:ascii="Franklin Gothic Book" w:hAnsi="Franklin Gothic Book"/>
                <w:sz w:val="20"/>
              </w:rPr>
              <w:t>dias</w:t>
            </w:r>
            <w:proofErr w:type="spellEnd"/>
            <w:r w:rsidRPr="001A6A48">
              <w:rPr>
                <w:rFonts w:ascii="Franklin Gothic Book" w:hAnsi="Franklin Gothic Book"/>
                <w:sz w:val="20"/>
              </w:rPr>
              <w:t>,</w:t>
            </w:r>
            <w:r w:rsidRPr="001A6A48">
              <w:rPr>
                <w:rFonts w:ascii="Franklin Gothic Book" w:hAnsi="Franklin Gothic Book"/>
                <w:spacing w:val="-8"/>
                <w:sz w:val="20"/>
              </w:rPr>
              <w:t xml:space="preserve"> </w:t>
            </w:r>
            <w:proofErr w:type="spellStart"/>
            <w:r w:rsidRPr="001A6A48">
              <w:rPr>
                <w:rFonts w:ascii="Franklin Gothic Book" w:hAnsi="Franklin Gothic Book"/>
                <w:sz w:val="20"/>
              </w:rPr>
              <w:t>posteriores</w:t>
            </w:r>
            <w:proofErr w:type="spellEnd"/>
            <w:r w:rsidRPr="001A6A48">
              <w:rPr>
                <w:rFonts w:ascii="Franklin Gothic Book" w:hAnsi="Franklin Gothic Book"/>
                <w:spacing w:val="-6"/>
                <w:sz w:val="20"/>
              </w:rPr>
              <w:t xml:space="preserve"> </w:t>
            </w:r>
            <w:r w:rsidRPr="001A6A48">
              <w:rPr>
                <w:rFonts w:ascii="Franklin Gothic Book" w:hAnsi="Franklin Gothic Book"/>
                <w:sz w:val="20"/>
              </w:rPr>
              <w:t>a</w:t>
            </w:r>
            <w:r w:rsidRPr="001A6A48">
              <w:rPr>
                <w:rFonts w:ascii="Franklin Gothic Book" w:hAnsi="Franklin Gothic Book"/>
                <w:spacing w:val="-7"/>
                <w:sz w:val="20"/>
              </w:rPr>
              <w:t xml:space="preserve"> </w:t>
            </w:r>
            <w:r w:rsidRPr="001A6A48">
              <w:rPr>
                <w:rFonts w:ascii="Franklin Gothic Book" w:hAnsi="Franklin Gothic Book"/>
                <w:sz w:val="20"/>
              </w:rPr>
              <w:t>la</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radicación</w:t>
            </w:r>
            <w:proofErr w:type="spellEnd"/>
            <w:r w:rsidRPr="001A6A48">
              <w:rPr>
                <w:rFonts w:ascii="Franklin Gothic Book" w:hAnsi="Franklin Gothic Book"/>
                <w:spacing w:val="-9"/>
                <w:sz w:val="20"/>
              </w:rPr>
              <w:t xml:space="preserve"> </w:t>
            </w:r>
            <w:r w:rsidRPr="001A6A48">
              <w:rPr>
                <w:rFonts w:ascii="Franklin Gothic Book" w:hAnsi="Franklin Gothic Book"/>
                <w:sz w:val="20"/>
              </w:rPr>
              <w:t>de</w:t>
            </w:r>
            <w:r w:rsidRPr="001A6A48">
              <w:rPr>
                <w:rFonts w:ascii="Franklin Gothic Book" w:hAnsi="Franklin Gothic Book"/>
                <w:spacing w:val="-7"/>
                <w:sz w:val="20"/>
              </w:rPr>
              <w:t xml:space="preserve"> </w:t>
            </w:r>
            <w:r w:rsidRPr="001A6A48">
              <w:rPr>
                <w:rFonts w:ascii="Franklin Gothic Book" w:hAnsi="Franklin Gothic Book"/>
                <w:sz w:val="20"/>
              </w:rPr>
              <w:t>la</w:t>
            </w:r>
            <w:r w:rsidRPr="001A6A48">
              <w:rPr>
                <w:rFonts w:ascii="Franklin Gothic Book" w:hAnsi="Franklin Gothic Book"/>
                <w:spacing w:val="-7"/>
                <w:sz w:val="20"/>
              </w:rPr>
              <w:t xml:space="preserve"> </w:t>
            </w:r>
            <w:proofErr w:type="spellStart"/>
            <w:r w:rsidRPr="001A6A48">
              <w:rPr>
                <w:rFonts w:ascii="Franklin Gothic Book" w:hAnsi="Franklin Gothic Book"/>
                <w:sz w:val="20"/>
              </w:rPr>
              <w:t>factura</w:t>
            </w:r>
            <w:proofErr w:type="spellEnd"/>
          </w:p>
        </w:tc>
        <w:tc>
          <w:tcPr>
            <w:tcW w:w="2040" w:type="dxa"/>
          </w:tcPr>
          <w:p w:rsidR="001A6A48" w:rsidRPr="001A6A48" w:rsidRDefault="001A6A48" w:rsidP="00CB472B">
            <w:pPr>
              <w:pStyle w:val="TableParagraph"/>
              <w:spacing w:before="100"/>
              <w:ind w:right="545"/>
              <w:jc w:val="right"/>
              <w:rPr>
                <w:rFonts w:ascii="Franklin Gothic Book" w:hAnsi="Franklin Gothic Book"/>
                <w:sz w:val="20"/>
              </w:rPr>
            </w:pPr>
          </w:p>
        </w:tc>
      </w:tr>
    </w:tbl>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De igual manera autorizó al Hospital Civil de Ipiales E.S.E., para que se consigne en el contrato dicho plazo</w:t>
      </w:r>
      <w:r w:rsidR="00876C48" w:rsidRPr="002C49BC">
        <w:rPr>
          <w:rFonts w:ascii="Franklin Gothic Book" w:hAnsi="Franklin Gothic Book" w:cs="Tahoma"/>
          <w:sz w:val="20"/>
          <w:szCs w:val="20"/>
        </w:rPr>
        <w:t xml:space="preserve"> de pago</w:t>
      </w:r>
      <w:r w:rsidRPr="002C49BC">
        <w:rPr>
          <w:rFonts w:ascii="Franklin Gothic Book" w:hAnsi="Franklin Gothic Book" w:cs="Tahoma"/>
          <w:sz w:val="20"/>
          <w:szCs w:val="20"/>
        </w:rPr>
        <w:t xml:space="preserve"> y en evento de configurarse el incumplimiento, proceda de conformidad a la Ley.</w:t>
      </w:r>
    </w:p>
    <w:p w:rsidR="00FB7113" w:rsidRPr="002C49BC" w:rsidRDefault="00FB7113" w:rsidP="00BE5A5A">
      <w:pPr>
        <w:autoSpaceDE w:val="0"/>
        <w:autoSpaceDN w:val="0"/>
        <w:adjustRightInd w:val="0"/>
        <w:rPr>
          <w:rFonts w:ascii="Franklin Gothic Book" w:hAnsi="Franklin Gothic Book" w:cs="Tahoma"/>
          <w:sz w:val="20"/>
          <w:szCs w:val="20"/>
        </w:rPr>
      </w:pPr>
    </w:p>
    <w:p w:rsidR="00FB7113" w:rsidRPr="00BE5A5A" w:rsidRDefault="00FB7113" w:rsidP="00FB7113">
      <w:pPr>
        <w:rPr>
          <w:rFonts w:ascii="Franklin Gothic Book" w:eastAsia="Times New Roman" w:hAnsi="Franklin Gothic Book" w:cs="Tahoma"/>
          <w:color w:val="000000"/>
          <w:sz w:val="20"/>
          <w:szCs w:val="20"/>
          <w:u w:val="single"/>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E34E5D" w:rsidRPr="002C49BC" w:rsidRDefault="00E34E5D"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sectPr w:rsidR="00FB7113" w:rsidRPr="002C49BC"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5F7" w:rsidRDefault="00F805F7">
      <w:r>
        <w:separator/>
      </w:r>
    </w:p>
  </w:endnote>
  <w:endnote w:type="continuationSeparator" w:id="0">
    <w:p w:rsidR="00F805F7" w:rsidRDefault="00F8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Yu Gothic"/>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5F7" w:rsidRDefault="00F805F7">
      <w:r>
        <w:separator/>
      </w:r>
    </w:p>
  </w:footnote>
  <w:footnote w:type="continuationSeparator" w:id="0">
    <w:p w:rsidR="00F805F7" w:rsidRDefault="00F80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72B" w:rsidRDefault="00CB472B" w:rsidP="004D3C46">
    <w:pPr>
      <w:pStyle w:val="Encabezado"/>
      <w:jc w:val="center"/>
    </w:pPr>
  </w:p>
  <w:p w:rsidR="00CB472B" w:rsidRDefault="00CB472B"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77.7pt;height:176.1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3">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6">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7">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8">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9">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11"/>
  </w:num>
  <w:num w:numId="2">
    <w:abstractNumId w:val="7"/>
  </w:num>
  <w:num w:numId="3">
    <w:abstractNumId w:val="1"/>
  </w:num>
  <w:num w:numId="4">
    <w:abstractNumId w:val="3"/>
  </w:num>
  <w:num w:numId="5">
    <w:abstractNumId w:val="9"/>
  </w:num>
  <w:num w:numId="6">
    <w:abstractNumId w:val="8"/>
  </w:num>
  <w:num w:numId="7">
    <w:abstractNumId w:val="10"/>
  </w:num>
  <w:num w:numId="8">
    <w:abstractNumId w:val="5"/>
  </w:num>
  <w:num w:numId="9">
    <w:abstractNumId w:val="4"/>
  </w:num>
  <w:num w:numId="10">
    <w:abstractNumId w:val="6"/>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399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5123"/>
    <w:rsid w:val="00187AF5"/>
    <w:rsid w:val="0019187B"/>
    <w:rsid w:val="00191F83"/>
    <w:rsid w:val="001A2F96"/>
    <w:rsid w:val="001A564B"/>
    <w:rsid w:val="001A64BB"/>
    <w:rsid w:val="001A6A48"/>
    <w:rsid w:val="001A75B6"/>
    <w:rsid w:val="001B592E"/>
    <w:rsid w:val="001C05BD"/>
    <w:rsid w:val="001C1974"/>
    <w:rsid w:val="001C2996"/>
    <w:rsid w:val="001D5DE6"/>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4DA4"/>
    <w:rsid w:val="002656E2"/>
    <w:rsid w:val="00266EB8"/>
    <w:rsid w:val="002677E4"/>
    <w:rsid w:val="002709DE"/>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4F771D"/>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68B7"/>
    <w:rsid w:val="00596F52"/>
    <w:rsid w:val="005A18CB"/>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5BA8"/>
    <w:rsid w:val="00606BB4"/>
    <w:rsid w:val="00610C0D"/>
    <w:rsid w:val="006265AD"/>
    <w:rsid w:val="006276B8"/>
    <w:rsid w:val="00634850"/>
    <w:rsid w:val="006353C1"/>
    <w:rsid w:val="006464F0"/>
    <w:rsid w:val="00646EF2"/>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D744A"/>
    <w:rsid w:val="006E159D"/>
    <w:rsid w:val="006E5FC9"/>
    <w:rsid w:val="006E6F2B"/>
    <w:rsid w:val="006F1A33"/>
    <w:rsid w:val="0070124A"/>
    <w:rsid w:val="007075CC"/>
    <w:rsid w:val="00711808"/>
    <w:rsid w:val="007155F5"/>
    <w:rsid w:val="00720029"/>
    <w:rsid w:val="007205C1"/>
    <w:rsid w:val="00720C2C"/>
    <w:rsid w:val="00722256"/>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137B"/>
    <w:rsid w:val="009261CE"/>
    <w:rsid w:val="009332BD"/>
    <w:rsid w:val="00940616"/>
    <w:rsid w:val="00942342"/>
    <w:rsid w:val="009623D9"/>
    <w:rsid w:val="00965E7C"/>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64278"/>
    <w:rsid w:val="00A71978"/>
    <w:rsid w:val="00A73A15"/>
    <w:rsid w:val="00A8096B"/>
    <w:rsid w:val="00A87C5F"/>
    <w:rsid w:val="00A9683B"/>
    <w:rsid w:val="00AB54AE"/>
    <w:rsid w:val="00AB5A9C"/>
    <w:rsid w:val="00AB67E8"/>
    <w:rsid w:val="00AC0777"/>
    <w:rsid w:val="00AC2BFB"/>
    <w:rsid w:val="00AC659B"/>
    <w:rsid w:val="00AC75BB"/>
    <w:rsid w:val="00AC7FC6"/>
    <w:rsid w:val="00AD125C"/>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BE5A5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544AA"/>
    <w:rsid w:val="00C60B02"/>
    <w:rsid w:val="00C71C38"/>
    <w:rsid w:val="00C73F85"/>
    <w:rsid w:val="00C83C8F"/>
    <w:rsid w:val="00C84E26"/>
    <w:rsid w:val="00C9011F"/>
    <w:rsid w:val="00C96BEA"/>
    <w:rsid w:val="00C97821"/>
    <w:rsid w:val="00CA29C4"/>
    <w:rsid w:val="00CA66FB"/>
    <w:rsid w:val="00CB0108"/>
    <w:rsid w:val="00CB1B11"/>
    <w:rsid w:val="00CB3688"/>
    <w:rsid w:val="00CB472B"/>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B5A73"/>
    <w:rsid w:val="00DB6EA0"/>
    <w:rsid w:val="00DD562C"/>
    <w:rsid w:val="00DE047E"/>
    <w:rsid w:val="00DE5EA3"/>
    <w:rsid w:val="00DF0144"/>
    <w:rsid w:val="00DF1984"/>
    <w:rsid w:val="00DF2EA0"/>
    <w:rsid w:val="00DF3B75"/>
    <w:rsid w:val="00DF4C13"/>
    <w:rsid w:val="00DF68F6"/>
    <w:rsid w:val="00E1112B"/>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B4A27"/>
    <w:rsid w:val="00EB54F2"/>
    <w:rsid w:val="00ED07ED"/>
    <w:rsid w:val="00EE3C3D"/>
    <w:rsid w:val="00EE3D38"/>
    <w:rsid w:val="00F00F9B"/>
    <w:rsid w:val="00F023D6"/>
    <w:rsid w:val="00F043CA"/>
    <w:rsid w:val="00F24253"/>
    <w:rsid w:val="00F34AA7"/>
    <w:rsid w:val="00F3534F"/>
    <w:rsid w:val="00F50D22"/>
    <w:rsid w:val="00F653AA"/>
    <w:rsid w:val="00F65D7F"/>
    <w:rsid w:val="00F726C4"/>
    <w:rsid w:val="00F7342E"/>
    <w:rsid w:val="00F7534D"/>
    <w:rsid w:val="00F805F7"/>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5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264DA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5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264DA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5CBDAE5-9D22-46E9-81A1-D9E1C076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5980</Words>
  <Characters>32895</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3</cp:revision>
  <cp:lastPrinted>2019-12-11T00:22:00Z</cp:lastPrinted>
  <dcterms:created xsi:type="dcterms:W3CDTF">2023-03-01T19:36:00Z</dcterms:created>
  <dcterms:modified xsi:type="dcterms:W3CDTF">2023-03-01T19:37:00Z</dcterms:modified>
</cp:coreProperties>
</file>